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47AA" w14:textId="09DB6C48" w:rsidR="00E608F3" w:rsidRPr="00E30E80" w:rsidRDefault="00E608F3" w:rsidP="00E608F3">
      <w:pPr>
        <w:jc w:val="center"/>
        <w:rPr>
          <w:rFonts w:ascii="Arial Rounded MT Bold" w:eastAsia="Libian SC Regular" w:hAnsi="Arial Rounded MT Bold" w:cs="Helvetica CY"/>
          <w:b/>
          <w:noProof/>
          <w:sz w:val="44"/>
          <w:szCs w:val="44"/>
          <w:lang w:val="es-ES"/>
        </w:rPr>
      </w:pPr>
      <w:r w:rsidRPr="00DA76D8">
        <w:rPr>
          <w:b/>
          <w:noProof/>
          <w:sz w:val="44"/>
          <w:szCs w:val="44"/>
          <w:lang w:val="es"/>
        </w:rPr>
        <w:t>ESCUELA PRIMARIA WHIDBY</w:t>
      </w:r>
    </w:p>
    <w:p w14:paraId="0F7B3E12" w14:textId="77777777" w:rsidR="00E608F3" w:rsidRPr="00E30E80" w:rsidRDefault="00E608F3" w:rsidP="00E608F3">
      <w:pPr>
        <w:jc w:val="center"/>
        <w:rPr>
          <w:rFonts w:ascii="Arial Rounded MT Bold" w:eastAsia="Libian SC Regular" w:hAnsi="Arial Rounded MT Bold" w:cs="Helvetica CY"/>
          <w:b/>
          <w:noProof/>
          <w:sz w:val="44"/>
          <w:szCs w:val="44"/>
          <w:lang w:val="es-ES"/>
        </w:rPr>
      </w:pPr>
      <w:r w:rsidRPr="00DA76D8">
        <w:rPr>
          <w:b/>
          <w:noProof/>
          <w:sz w:val="44"/>
          <w:szCs w:val="44"/>
          <w:lang w:val="es"/>
        </w:rPr>
        <w:t>para</w:t>
      </w:r>
    </w:p>
    <w:p w14:paraId="0608EF04" w14:textId="77777777" w:rsidR="00E608F3" w:rsidRPr="00E30E80" w:rsidRDefault="00E608F3" w:rsidP="00E608F3">
      <w:pPr>
        <w:jc w:val="center"/>
        <w:rPr>
          <w:rFonts w:ascii="Arial Rounded MT Bold" w:eastAsia="Libian SC Regular" w:hAnsi="Arial Rounded MT Bold" w:cs="Helvetica CY"/>
          <w:b/>
          <w:noProof/>
          <w:sz w:val="44"/>
          <w:szCs w:val="44"/>
          <w:lang w:val="es-ES"/>
        </w:rPr>
      </w:pPr>
      <w:r w:rsidRPr="00DA76D8">
        <w:rPr>
          <w:b/>
          <w:noProof/>
          <w:sz w:val="44"/>
          <w:szCs w:val="44"/>
          <w:lang w:val="es"/>
        </w:rPr>
        <w:t>LIDERAZGO EN CIENCIAS DE LA SALUD</w:t>
      </w:r>
    </w:p>
    <w:p w14:paraId="1FC621F4" w14:textId="77777777" w:rsidR="00315B01" w:rsidRPr="00E30E80" w:rsidRDefault="00315B01" w:rsidP="005F25AA">
      <w:pPr>
        <w:jc w:val="center"/>
        <w:rPr>
          <w:rFonts w:ascii="Calibri" w:hAnsi="Calibri" w:cs="Calibri"/>
          <w:b/>
          <w:sz w:val="40"/>
          <w:szCs w:val="40"/>
          <w:lang w:val="es-ES"/>
        </w:rPr>
      </w:pPr>
    </w:p>
    <w:p w14:paraId="0F115BA5" w14:textId="34E42261" w:rsidR="00315B01" w:rsidRPr="00E30E80" w:rsidRDefault="00022C39" w:rsidP="005F25AA">
      <w:pPr>
        <w:jc w:val="center"/>
        <w:rPr>
          <w:rFonts w:ascii="Calibri" w:hAnsi="Calibri" w:cs="Calibri"/>
          <w:lang w:val="es-ES"/>
        </w:rPr>
      </w:pPr>
      <w:r>
        <w:rPr>
          <w:noProof/>
          <w:lang w:val="es"/>
        </w:rPr>
        <w:drawing>
          <wp:anchor distT="0" distB="0" distL="114300" distR="114300" simplePos="0" relativeHeight="251676672" behindDoc="0" locked="0" layoutInCell="1" allowOverlap="1" wp14:anchorId="235853D6" wp14:editId="4B62E7CD">
            <wp:simplePos x="0" y="0"/>
            <wp:positionH relativeFrom="column">
              <wp:posOffset>2000250</wp:posOffset>
            </wp:positionH>
            <wp:positionV relativeFrom="paragraph">
              <wp:posOffset>167005</wp:posOffset>
            </wp:positionV>
            <wp:extent cx="2800350" cy="2895600"/>
            <wp:effectExtent l="0" t="0" r="0" b="0"/>
            <wp:wrapNone/>
            <wp:docPr id="3" name="Picture 3" descr="WhidbyLogo"/>
            <wp:cNvGraphicFramePr/>
            <a:graphic xmlns:a="http://schemas.openxmlformats.org/drawingml/2006/main">
              <a:graphicData uri="http://schemas.openxmlformats.org/drawingml/2006/picture">
                <pic:pic xmlns:pic="http://schemas.openxmlformats.org/drawingml/2006/picture">
                  <pic:nvPicPr>
                    <pic:cNvPr id="1" name="Picture 1" descr="Whidby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57FCA" w14:textId="3FB243E9" w:rsidR="00315B01" w:rsidRPr="00E30E80" w:rsidRDefault="00315B01" w:rsidP="005F25AA">
      <w:pPr>
        <w:jc w:val="center"/>
        <w:rPr>
          <w:rFonts w:ascii="Calibri" w:hAnsi="Calibri" w:cs="Calibri"/>
          <w:lang w:val="es-ES"/>
        </w:rPr>
      </w:pPr>
    </w:p>
    <w:p w14:paraId="103440BA" w14:textId="77777777" w:rsidR="002C17AB" w:rsidRPr="00E30E80" w:rsidRDefault="002C17AB" w:rsidP="005F25AA">
      <w:pPr>
        <w:jc w:val="center"/>
        <w:rPr>
          <w:rFonts w:ascii="Calibri" w:hAnsi="Calibri" w:cs="Calibri"/>
          <w:lang w:val="es-ES"/>
        </w:rPr>
      </w:pPr>
    </w:p>
    <w:p w14:paraId="3FA3D8F7" w14:textId="77777777" w:rsidR="00E608F3" w:rsidRPr="00E30E80" w:rsidRDefault="00E608F3" w:rsidP="005F25AA">
      <w:pPr>
        <w:jc w:val="center"/>
        <w:rPr>
          <w:rFonts w:ascii="Calibri" w:hAnsi="Calibri" w:cs="Calibri"/>
          <w:lang w:val="es-ES"/>
        </w:rPr>
      </w:pPr>
    </w:p>
    <w:p w14:paraId="0BC75AD1" w14:textId="77777777" w:rsidR="00E608F3" w:rsidRPr="00E30E80" w:rsidRDefault="00E608F3" w:rsidP="005F25AA">
      <w:pPr>
        <w:jc w:val="center"/>
        <w:rPr>
          <w:rFonts w:ascii="Calibri" w:hAnsi="Calibri" w:cs="Calibri"/>
          <w:lang w:val="es-ES"/>
        </w:rPr>
      </w:pPr>
    </w:p>
    <w:p w14:paraId="79F3CAA8" w14:textId="77777777" w:rsidR="00E608F3" w:rsidRPr="00E30E80" w:rsidRDefault="00E608F3" w:rsidP="005F25AA">
      <w:pPr>
        <w:jc w:val="center"/>
        <w:rPr>
          <w:rFonts w:ascii="Calibri" w:hAnsi="Calibri" w:cs="Calibri"/>
          <w:lang w:val="es-ES"/>
        </w:rPr>
      </w:pPr>
    </w:p>
    <w:p w14:paraId="18B27ADB" w14:textId="77777777" w:rsidR="00E608F3" w:rsidRPr="00E30E80" w:rsidRDefault="00E608F3" w:rsidP="005F25AA">
      <w:pPr>
        <w:jc w:val="center"/>
        <w:rPr>
          <w:rFonts w:ascii="Calibri" w:hAnsi="Calibri" w:cs="Calibri"/>
          <w:lang w:val="es-ES"/>
        </w:rPr>
      </w:pPr>
    </w:p>
    <w:p w14:paraId="121FE5B9" w14:textId="77777777" w:rsidR="00E608F3" w:rsidRPr="00E30E80" w:rsidRDefault="00E608F3" w:rsidP="005F25AA">
      <w:pPr>
        <w:jc w:val="center"/>
        <w:rPr>
          <w:rFonts w:ascii="Calibri" w:hAnsi="Calibri" w:cs="Calibri"/>
          <w:lang w:val="es-ES"/>
        </w:rPr>
      </w:pPr>
    </w:p>
    <w:p w14:paraId="6CBCAC97" w14:textId="77777777" w:rsidR="00E608F3" w:rsidRPr="00E30E80" w:rsidRDefault="00E608F3" w:rsidP="005F25AA">
      <w:pPr>
        <w:jc w:val="center"/>
        <w:rPr>
          <w:rFonts w:ascii="Calibri" w:hAnsi="Calibri" w:cs="Calibri"/>
          <w:lang w:val="es-ES"/>
        </w:rPr>
      </w:pPr>
    </w:p>
    <w:p w14:paraId="1D361A83" w14:textId="77777777" w:rsidR="00E608F3" w:rsidRPr="00E30E80" w:rsidRDefault="00E608F3" w:rsidP="005F25AA">
      <w:pPr>
        <w:jc w:val="center"/>
        <w:rPr>
          <w:rFonts w:ascii="Calibri" w:hAnsi="Calibri" w:cs="Calibri"/>
          <w:lang w:val="es-ES"/>
        </w:rPr>
      </w:pPr>
    </w:p>
    <w:p w14:paraId="3FA3DE98" w14:textId="77777777" w:rsidR="00E608F3" w:rsidRPr="00E30E80" w:rsidRDefault="00E608F3" w:rsidP="005F25AA">
      <w:pPr>
        <w:jc w:val="center"/>
        <w:rPr>
          <w:rFonts w:ascii="Calibri" w:hAnsi="Calibri" w:cs="Calibri"/>
          <w:lang w:val="es-ES"/>
        </w:rPr>
      </w:pPr>
    </w:p>
    <w:p w14:paraId="0C9F403E" w14:textId="77777777" w:rsidR="00E608F3" w:rsidRPr="00E30E80" w:rsidRDefault="00E608F3" w:rsidP="005F25AA">
      <w:pPr>
        <w:jc w:val="center"/>
        <w:rPr>
          <w:rFonts w:ascii="Calibri" w:hAnsi="Calibri" w:cs="Calibri"/>
          <w:lang w:val="es-ES"/>
        </w:rPr>
      </w:pPr>
    </w:p>
    <w:p w14:paraId="547047E4" w14:textId="77777777" w:rsidR="00E608F3" w:rsidRPr="00E30E80" w:rsidRDefault="00E608F3" w:rsidP="005F25AA">
      <w:pPr>
        <w:jc w:val="center"/>
        <w:rPr>
          <w:rFonts w:ascii="Calibri" w:hAnsi="Calibri" w:cs="Calibri"/>
          <w:lang w:val="es-ES"/>
        </w:rPr>
      </w:pPr>
    </w:p>
    <w:p w14:paraId="7282C699" w14:textId="77777777" w:rsidR="00E608F3" w:rsidRPr="00E30E80" w:rsidRDefault="00E608F3" w:rsidP="005F25AA">
      <w:pPr>
        <w:jc w:val="center"/>
        <w:rPr>
          <w:rFonts w:ascii="Calibri" w:hAnsi="Calibri" w:cs="Calibri"/>
          <w:lang w:val="es-ES"/>
        </w:rPr>
      </w:pPr>
    </w:p>
    <w:p w14:paraId="1E09D472" w14:textId="77777777" w:rsidR="00E608F3" w:rsidRPr="00E30E80" w:rsidRDefault="00E608F3" w:rsidP="005F25AA">
      <w:pPr>
        <w:jc w:val="center"/>
        <w:rPr>
          <w:rFonts w:ascii="Calibri" w:hAnsi="Calibri" w:cs="Calibri"/>
          <w:lang w:val="es-ES"/>
        </w:rPr>
      </w:pPr>
    </w:p>
    <w:p w14:paraId="7A27CC70" w14:textId="77777777" w:rsidR="00E608F3" w:rsidRPr="00E30E80" w:rsidRDefault="00E608F3" w:rsidP="005F25AA">
      <w:pPr>
        <w:jc w:val="center"/>
        <w:rPr>
          <w:rFonts w:ascii="Calibri" w:hAnsi="Calibri" w:cs="Calibri"/>
          <w:lang w:val="es-ES"/>
        </w:rPr>
      </w:pPr>
    </w:p>
    <w:p w14:paraId="63DAD946" w14:textId="77777777" w:rsidR="00E608F3" w:rsidRPr="00E30E80" w:rsidRDefault="00E608F3" w:rsidP="005F25AA">
      <w:pPr>
        <w:jc w:val="center"/>
        <w:rPr>
          <w:rFonts w:ascii="Calibri" w:hAnsi="Calibri" w:cs="Calibri"/>
          <w:lang w:val="es-ES"/>
        </w:rPr>
      </w:pPr>
    </w:p>
    <w:p w14:paraId="5DCE448B" w14:textId="77777777" w:rsidR="00E608F3" w:rsidRPr="00E30E80" w:rsidRDefault="00E608F3" w:rsidP="005F25AA">
      <w:pPr>
        <w:jc w:val="center"/>
        <w:rPr>
          <w:rFonts w:ascii="Calibri" w:hAnsi="Calibri" w:cs="Calibri"/>
          <w:lang w:val="es-ES"/>
        </w:rPr>
      </w:pPr>
    </w:p>
    <w:p w14:paraId="4D287AD6" w14:textId="77777777" w:rsidR="00E608F3" w:rsidRPr="00E30E80" w:rsidRDefault="00E608F3" w:rsidP="005F25AA">
      <w:pPr>
        <w:jc w:val="center"/>
        <w:rPr>
          <w:rFonts w:ascii="Calibri" w:hAnsi="Calibri" w:cs="Calibri"/>
          <w:lang w:val="es-ES"/>
        </w:rPr>
      </w:pPr>
    </w:p>
    <w:p w14:paraId="24FD44A0" w14:textId="0D68928C" w:rsidR="00E608F3" w:rsidRPr="00E30E80" w:rsidRDefault="00E30E80" w:rsidP="00E608F3">
      <w:pPr>
        <w:jc w:val="center"/>
        <w:rPr>
          <w:rFonts w:ascii="Arial Rounded MT Bold" w:eastAsia="Libian SC Regular" w:hAnsi="Arial Rounded MT Bold" w:cs="Helvetica CY"/>
          <w:b/>
          <w:sz w:val="44"/>
          <w:szCs w:val="44"/>
          <w:lang w:val="es-ES"/>
        </w:rPr>
      </w:pPr>
      <w:r w:rsidRPr="00E30E80">
        <w:rPr>
          <w:rFonts w:ascii="Arial Rounded MT Bold" w:eastAsia="Libian SC Regular" w:hAnsi="Arial Rounded MT Bold" w:cs="Helvetica CY"/>
          <w:b/>
          <w:sz w:val="44"/>
          <w:szCs w:val="44"/>
          <w:highlight w:val="yellow"/>
          <w:lang w:val="es-ES"/>
        </w:rPr>
        <w:t>Manual para padres y estudiantes</w:t>
      </w:r>
    </w:p>
    <w:p w14:paraId="233E82A5" w14:textId="5F3F5E4D" w:rsidR="00E608F3" w:rsidRPr="00E30E80" w:rsidRDefault="00424C18" w:rsidP="00E608F3">
      <w:pPr>
        <w:jc w:val="center"/>
        <w:rPr>
          <w:rFonts w:ascii="Arial Rounded MT Bold" w:eastAsia="Libian SC Regular" w:hAnsi="Arial Rounded MT Bold" w:cs="Helvetica CY"/>
          <w:b/>
          <w:sz w:val="44"/>
          <w:szCs w:val="44"/>
          <w:lang w:val="es-ES"/>
        </w:rPr>
      </w:pPr>
      <w:r>
        <w:rPr>
          <w:b/>
          <w:noProof/>
          <w:sz w:val="44"/>
          <w:szCs w:val="44"/>
          <w:lang w:val="es"/>
        </w:rPr>
        <w:t>2022-2023</w:t>
      </w:r>
    </w:p>
    <w:p w14:paraId="3026C996" w14:textId="77777777" w:rsidR="00E608F3" w:rsidRPr="00E30E80" w:rsidRDefault="00E608F3" w:rsidP="005F25AA">
      <w:pPr>
        <w:jc w:val="center"/>
        <w:rPr>
          <w:rFonts w:ascii="Calibri" w:hAnsi="Calibri" w:cs="Calibri"/>
          <w:lang w:val="es-ES"/>
        </w:rPr>
      </w:pPr>
    </w:p>
    <w:p w14:paraId="5B104A92" w14:textId="77777777" w:rsidR="008B7A77" w:rsidRPr="00E30E80" w:rsidRDefault="008B7A77" w:rsidP="00D611F1">
      <w:pPr>
        <w:tabs>
          <w:tab w:val="left" w:pos="7365"/>
        </w:tabs>
        <w:rPr>
          <w:rFonts w:ascii="Calibri" w:hAnsi="Calibri" w:cs="Calibri"/>
          <w:lang w:val="es-ES"/>
        </w:rPr>
      </w:pPr>
    </w:p>
    <w:p w14:paraId="1B099D08" w14:textId="77777777" w:rsidR="00266CB5" w:rsidRPr="00E30E80" w:rsidRDefault="00266CB5" w:rsidP="00266CB5">
      <w:pPr>
        <w:rPr>
          <w:rFonts w:ascii="Calibri" w:hAnsi="Calibri" w:cs="Calibri"/>
          <w:lang w:val="es-ES"/>
        </w:rPr>
      </w:pPr>
    </w:p>
    <w:p w14:paraId="5AD9F526" w14:textId="646FE829" w:rsidR="00E30E80" w:rsidRDefault="00E30E80" w:rsidP="00E30E80">
      <w:pPr>
        <w:jc w:val="center"/>
        <w:rPr>
          <w:b/>
          <w:sz w:val="28"/>
          <w:szCs w:val="28"/>
          <w:lang w:val="es"/>
        </w:rPr>
      </w:pPr>
    </w:p>
    <w:p w14:paraId="2336ECA5" w14:textId="578A0939" w:rsidR="00E30E80" w:rsidRPr="00E30E80" w:rsidRDefault="00E30E80" w:rsidP="00E30E80">
      <w:pPr>
        <w:tabs>
          <w:tab w:val="center" w:pos="4567"/>
          <w:tab w:val="right" w:pos="9134"/>
        </w:tabs>
        <w:jc w:val="center"/>
        <w:rPr>
          <w:b/>
          <w:sz w:val="28"/>
          <w:szCs w:val="28"/>
        </w:rPr>
      </w:pPr>
      <w:r w:rsidRPr="00E30E80">
        <w:rPr>
          <w:b/>
          <w:sz w:val="28"/>
          <w:szCs w:val="28"/>
        </w:rPr>
        <w:t>Escuela Primaria Tina E. Whidby</w:t>
      </w:r>
    </w:p>
    <w:p w14:paraId="0D2144B2" w14:textId="77777777" w:rsidR="00E30E80" w:rsidRPr="00E30E80" w:rsidRDefault="00E30E80" w:rsidP="00E30E80">
      <w:pPr>
        <w:tabs>
          <w:tab w:val="center" w:pos="4567"/>
          <w:tab w:val="right" w:pos="9134"/>
        </w:tabs>
        <w:jc w:val="center"/>
        <w:rPr>
          <w:b/>
          <w:sz w:val="28"/>
          <w:szCs w:val="28"/>
        </w:rPr>
      </w:pPr>
      <w:r w:rsidRPr="00E30E80">
        <w:rPr>
          <w:b/>
          <w:sz w:val="28"/>
          <w:szCs w:val="28"/>
        </w:rPr>
        <w:t>Calle Springhill 7625</w:t>
      </w:r>
    </w:p>
    <w:p w14:paraId="50551078" w14:textId="77777777" w:rsidR="00E30E80" w:rsidRPr="00E30E80" w:rsidRDefault="00E30E80" w:rsidP="00E30E80">
      <w:pPr>
        <w:tabs>
          <w:tab w:val="center" w:pos="4567"/>
          <w:tab w:val="right" w:pos="9134"/>
        </w:tabs>
        <w:jc w:val="center"/>
        <w:rPr>
          <w:b/>
          <w:sz w:val="28"/>
          <w:szCs w:val="28"/>
        </w:rPr>
      </w:pPr>
      <w:r w:rsidRPr="00E30E80">
        <w:rPr>
          <w:b/>
          <w:sz w:val="28"/>
          <w:szCs w:val="28"/>
        </w:rPr>
        <w:t>Houston, Texas 77021</w:t>
      </w:r>
    </w:p>
    <w:p w14:paraId="432D9847" w14:textId="6A65A116" w:rsidR="00315B01" w:rsidRPr="00E30E80" w:rsidRDefault="00E30E80" w:rsidP="00E30E80">
      <w:pPr>
        <w:tabs>
          <w:tab w:val="center" w:pos="4567"/>
          <w:tab w:val="right" w:pos="9134"/>
        </w:tabs>
        <w:jc w:val="center"/>
        <w:rPr>
          <w:rFonts w:ascii="Calibri" w:hAnsi="Calibri" w:cs="Calibri"/>
          <w:b/>
          <w:sz w:val="28"/>
          <w:szCs w:val="28"/>
          <w:lang w:val="es-ES"/>
        </w:rPr>
      </w:pPr>
      <w:r w:rsidRPr="00E30E80">
        <w:rPr>
          <w:b/>
          <w:sz w:val="28"/>
          <w:szCs w:val="28"/>
          <w:lang w:val="es"/>
        </w:rPr>
        <w:t>(713) 746-8170</w:t>
      </w:r>
    </w:p>
    <w:p w14:paraId="4737B2DC" w14:textId="77777777" w:rsidR="00315B01" w:rsidRPr="00E30E80" w:rsidRDefault="00315B01" w:rsidP="005F25AA">
      <w:pPr>
        <w:jc w:val="center"/>
        <w:rPr>
          <w:rFonts w:ascii="Calibri" w:hAnsi="Calibri" w:cs="Calibri"/>
          <w:b/>
          <w:i/>
          <w:lang w:val="es-ES"/>
        </w:rPr>
      </w:pPr>
    </w:p>
    <w:p w14:paraId="3ED57E4F" w14:textId="77777777" w:rsidR="00DF630F" w:rsidRPr="00E30E80" w:rsidRDefault="00DF630F" w:rsidP="000A0650">
      <w:pPr>
        <w:jc w:val="right"/>
        <w:rPr>
          <w:rFonts w:ascii="Calibri" w:hAnsi="Calibri" w:cs="Calibri"/>
          <w:b/>
          <w:i/>
          <w:sz w:val="28"/>
          <w:szCs w:val="28"/>
          <w:lang w:val="es-ES"/>
        </w:rPr>
      </w:pPr>
    </w:p>
    <w:p w14:paraId="1F5B751E" w14:textId="77777777" w:rsidR="00D46A72" w:rsidRPr="00E30E80" w:rsidRDefault="00D46A72" w:rsidP="000A0650">
      <w:pPr>
        <w:jc w:val="right"/>
        <w:rPr>
          <w:rFonts w:ascii="Calibri" w:hAnsi="Calibri" w:cs="Calibri"/>
          <w:b/>
          <w:i/>
          <w:sz w:val="28"/>
          <w:szCs w:val="28"/>
          <w:lang w:val="es-ES"/>
        </w:rPr>
      </w:pPr>
    </w:p>
    <w:p w14:paraId="12A8C044" w14:textId="77777777" w:rsidR="00F46A7A" w:rsidRPr="00E30E80" w:rsidRDefault="00F46A7A" w:rsidP="00985576">
      <w:pPr>
        <w:jc w:val="center"/>
        <w:rPr>
          <w:rFonts w:ascii="Calibri" w:hAnsi="Calibri" w:cs="Calibri"/>
          <w:b/>
          <w:i/>
          <w:sz w:val="28"/>
          <w:szCs w:val="28"/>
          <w:lang w:val="es-ES"/>
        </w:rPr>
      </w:pPr>
    </w:p>
    <w:p w14:paraId="6EE4A54D" w14:textId="77777777" w:rsidR="00645485" w:rsidRPr="00E30E80" w:rsidRDefault="00645485" w:rsidP="00985576">
      <w:pPr>
        <w:jc w:val="center"/>
        <w:rPr>
          <w:rFonts w:ascii="Calibri" w:hAnsi="Calibri" w:cs="Calibri"/>
          <w:b/>
          <w:i/>
          <w:sz w:val="28"/>
          <w:szCs w:val="28"/>
          <w:lang w:val="es-ES"/>
        </w:rPr>
      </w:pPr>
    </w:p>
    <w:p w14:paraId="54A66871" w14:textId="77777777" w:rsidR="00645485" w:rsidRPr="00E30E80" w:rsidRDefault="00645485" w:rsidP="00985576">
      <w:pPr>
        <w:jc w:val="center"/>
        <w:rPr>
          <w:rFonts w:ascii="Calibri" w:hAnsi="Calibri" w:cs="Calibri"/>
          <w:b/>
          <w:i/>
          <w:sz w:val="28"/>
          <w:szCs w:val="28"/>
          <w:lang w:val="es-ES"/>
        </w:rPr>
      </w:pPr>
    </w:p>
    <w:p w14:paraId="0F019F6E" w14:textId="77777777" w:rsidR="00266CB5" w:rsidRPr="00E30E80" w:rsidRDefault="00266CB5" w:rsidP="00330DC3">
      <w:pPr>
        <w:pStyle w:val="TOCTitle"/>
        <w:rPr>
          <w:rFonts w:ascii="Calibri" w:hAnsi="Calibri" w:cs="Calibri"/>
          <w:sz w:val="40"/>
          <w:szCs w:val="40"/>
          <w:lang w:val="es-ES"/>
        </w:rPr>
      </w:pPr>
    </w:p>
    <w:p w14:paraId="4C4DF369" w14:textId="77777777" w:rsidR="00252423" w:rsidRPr="00E30E80" w:rsidRDefault="003B6926" w:rsidP="00D170FB">
      <w:pPr>
        <w:pStyle w:val="TOCTitle"/>
        <w:rPr>
          <w:rStyle w:val="Level1Char"/>
          <w:rFonts w:ascii="Arial" w:hAnsi="Arial" w:cs="Arial"/>
          <w:b/>
          <w:bCs w:val="0"/>
          <w:caps w:val="0"/>
          <w:color w:val="auto"/>
          <w:sz w:val="40"/>
          <w:szCs w:val="40"/>
          <w:lang w:val="es-ES"/>
        </w:rPr>
      </w:pPr>
      <w:r w:rsidRPr="00D170FB">
        <w:rPr>
          <w:sz w:val="40"/>
          <w:szCs w:val="40"/>
          <w:lang w:val="es"/>
        </w:rPr>
        <w:t>TABLA DE CONTENIDOS</w:t>
      </w:r>
    </w:p>
    <w:p w14:paraId="657FE2AD" w14:textId="77777777" w:rsidR="003B6926" w:rsidRPr="00E30E80" w:rsidRDefault="003B6926" w:rsidP="00960DEF">
      <w:pPr>
        <w:pStyle w:val="TOC1"/>
        <w:rPr>
          <w:rStyle w:val="Level1Char"/>
          <w:rFonts w:ascii="Arial" w:hAnsi="Arial" w:cs="Arial"/>
          <w:sz w:val="24"/>
          <w:szCs w:val="24"/>
          <w:lang w:val="es-ES"/>
        </w:rPr>
      </w:pPr>
    </w:p>
    <w:p w14:paraId="7627F763" w14:textId="77777777" w:rsidR="00D43454" w:rsidRPr="00E30E80" w:rsidRDefault="008C10D6" w:rsidP="005F25AA">
      <w:pPr>
        <w:spacing w:line="360" w:lineRule="auto"/>
        <w:rPr>
          <w:rFonts w:ascii="Arial" w:hAnsi="Arial" w:cs="Arial"/>
          <w:webHidden/>
          <w:lang w:val="es-ES"/>
        </w:rPr>
      </w:pPr>
      <w:r w:rsidRPr="00D170FB">
        <w:rPr>
          <w:webHidden/>
          <w:lang w:val="es"/>
        </w:rPr>
        <w:t>Bienvenidos................................</w:t>
      </w:r>
    </w:p>
    <w:p w14:paraId="764A8A6C" w14:textId="77777777" w:rsidR="008C10D6" w:rsidRPr="00E30E80" w:rsidRDefault="008C10D6" w:rsidP="005F25AA">
      <w:pPr>
        <w:spacing w:line="360" w:lineRule="auto"/>
        <w:rPr>
          <w:rFonts w:ascii="Arial" w:hAnsi="Arial" w:cs="Arial"/>
          <w:webHidden/>
          <w:lang w:val="es-ES"/>
        </w:rPr>
      </w:pPr>
      <w:r w:rsidRPr="00D170FB">
        <w:rPr>
          <w:webHidden/>
          <w:lang w:val="es"/>
        </w:rPr>
        <w:t>Reconocimiento.................................................................................... 4</w:t>
      </w:r>
    </w:p>
    <w:p w14:paraId="24AD3C02" w14:textId="77777777" w:rsidR="008C10D6" w:rsidRPr="00E30E80" w:rsidRDefault="008C10D6" w:rsidP="005F25AA">
      <w:pPr>
        <w:spacing w:line="360" w:lineRule="auto"/>
        <w:rPr>
          <w:rFonts w:ascii="Arial" w:hAnsi="Arial" w:cs="Arial"/>
          <w:webHidden/>
          <w:lang w:val="es-ES"/>
        </w:rPr>
      </w:pPr>
      <w:r w:rsidRPr="00D170FB">
        <w:rPr>
          <w:webHidden/>
          <w:lang w:val="es"/>
        </w:rPr>
        <w:t>Equipo de liderazgo y roles del personal.................</w:t>
      </w:r>
    </w:p>
    <w:p w14:paraId="24E3EC6C" w14:textId="77777777" w:rsidR="008C10D6" w:rsidRPr="00E30E80" w:rsidRDefault="008C10D6" w:rsidP="005F25AA">
      <w:pPr>
        <w:spacing w:line="360" w:lineRule="auto"/>
        <w:rPr>
          <w:rFonts w:ascii="Arial" w:hAnsi="Arial" w:cs="Arial"/>
          <w:webHidden/>
          <w:lang w:val="es-ES"/>
        </w:rPr>
      </w:pPr>
      <w:r w:rsidRPr="00D170FB">
        <w:rPr>
          <w:webHidden/>
          <w:lang w:val="es"/>
        </w:rPr>
        <w:t>Procedimientos de llegada y despido................</w:t>
      </w:r>
    </w:p>
    <w:p w14:paraId="56F1C0F4" w14:textId="77777777" w:rsidR="008C10D6" w:rsidRPr="00E30E80" w:rsidRDefault="008C10D6" w:rsidP="005F25AA">
      <w:pPr>
        <w:spacing w:line="360" w:lineRule="auto"/>
        <w:rPr>
          <w:rFonts w:ascii="Arial" w:hAnsi="Arial" w:cs="Arial"/>
          <w:webHidden/>
          <w:lang w:val="es-ES"/>
        </w:rPr>
      </w:pPr>
      <w:r w:rsidRPr="00D170FB">
        <w:rPr>
          <w:webHidden/>
          <w:lang w:val="es"/>
        </w:rPr>
        <w:t>Día de instrucción.................</w:t>
      </w:r>
    </w:p>
    <w:p w14:paraId="138422B1" w14:textId="77777777" w:rsidR="008C10D6" w:rsidRPr="00E30E80" w:rsidRDefault="008C10D6" w:rsidP="005F25AA">
      <w:pPr>
        <w:spacing w:line="360" w:lineRule="auto"/>
        <w:rPr>
          <w:rFonts w:ascii="Arial" w:hAnsi="Arial" w:cs="Arial"/>
          <w:webHidden/>
          <w:lang w:val="es-ES"/>
        </w:rPr>
      </w:pPr>
      <w:r w:rsidRPr="00D170FB">
        <w:rPr>
          <w:webHidden/>
          <w:lang w:val="es"/>
        </w:rPr>
        <w:t>Requisitos de asistencia.................... 10-11</w:t>
      </w:r>
    </w:p>
    <w:p w14:paraId="4F338FCE" w14:textId="77777777" w:rsidR="008C10D6" w:rsidRPr="00E30E80" w:rsidRDefault="008C10D6" w:rsidP="005F25AA">
      <w:pPr>
        <w:spacing w:line="360" w:lineRule="auto"/>
        <w:rPr>
          <w:rFonts w:ascii="Arial" w:hAnsi="Arial" w:cs="Arial"/>
          <w:webHidden/>
          <w:lang w:val="es-ES"/>
        </w:rPr>
      </w:pPr>
      <w:r w:rsidRPr="00D170FB">
        <w:rPr>
          <w:webHidden/>
          <w:lang w:val="es"/>
        </w:rPr>
        <w:t>Protocolo de Visitantes Escolares................................................................ 12</w:t>
      </w:r>
    </w:p>
    <w:p w14:paraId="0820B1D3" w14:textId="77777777" w:rsidR="008C10D6" w:rsidRPr="00E30E80" w:rsidRDefault="008C10D6" w:rsidP="005F25AA">
      <w:pPr>
        <w:spacing w:line="360" w:lineRule="auto"/>
        <w:rPr>
          <w:rFonts w:ascii="Arial" w:hAnsi="Arial" w:cs="Arial"/>
          <w:webHidden/>
          <w:lang w:val="es-ES"/>
        </w:rPr>
      </w:pPr>
      <w:r w:rsidRPr="00D170FB">
        <w:rPr>
          <w:webHidden/>
          <w:lang w:val="es"/>
        </w:rPr>
        <w:t>Procedimientos de almuerzo...................</w:t>
      </w:r>
    </w:p>
    <w:p w14:paraId="695292EA" w14:textId="77777777" w:rsidR="008C10D6" w:rsidRPr="00E30E80" w:rsidRDefault="008C10D6" w:rsidP="005F25AA">
      <w:pPr>
        <w:spacing w:line="360" w:lineRule="auto"/>
        <w:rPr>
          <w:rFonts w:ascii="Arial" w:hAnsi="Arial" w:cs="Arial"/>
          <w:webHidden/>
          <w:lang w:val="es-ES"/>
        </w:rPr>
      </w:pPr>
      <w:r w:rsidRPr="00D170FB">
        <w:rPr>
          <w:webHidden/>
          <w:lang w:val="es"/>
        </w:rPr>
        <w:t>Código de vestimenta del estudiante................................................</w:t>
      </w:r>
    </w:p>
    <w:p w14:paraId="1FDAFBBE" w14:textId="77777777" w:rsidR="008C10D6" w:rsidRPr="00E30E80" w:rsidRDefault="008C10D6" w:rsidP="005F25AA">
      <w:pPr>
        <w:spacing w:line="360" w:lineRule="auto"/>
        <w:rPr>
          <w:rFonts w:ascii="Arial" w:hAnsi="Arial" w:cs="Arial"/>
          <w:webHidden/>
          <w:lang w:val="es-ES"/>
        </w:rPr>
      </w:pPr>
      <w:r w:rsidRPr="00D170FB">
        <w:rPr>
          <w:webHidden/>
          <w:lang w:val="es"/>
        </w:rPr>
        <w:t>Clínica e Inmunización.................... 15</w:t>
      </w:r>
    </w:p>
    <w:p w14:paraId="2EF86E9B" w14:textId="77777777" w:rsidR="008C10D6" w:rsidRPr="00E30E80" w:rsidRDefault="008C10D6" w:rsidP="005F25AA">
      <w:pPr>
        <w:spacing w:line="360" w:lineRule="auto"/>
        <w:rPr>
          <w:rFonts w:ascii="Arial" w:hAnsi="Arial" w:cs="Arial"/>
          <w:webHidden/>
          <w:lang w:val="es-ES"/>
        </w:rPr>
      </w:pPr>
      <w:r w:rsidRPr="00D170FB">
        <w:rPr>
          <w:webHidden/>
          <w:lang w:val="es"/>
        </w:rPr>
        <w:t>Responsabilidades y hábitos de trabajo de los estudiantes.................................................................................................</w:t>
      </w:r>
    </w:p>
    <w:p w14:paraId="0BB80E32" w14:textId="77777777" w:rsidR="00713C5D" w:rsidRPr="00E30E80" w:rsidRDefault="00713C5D" w:rsidP="005F25AA">
      <w:pPr>
        <w:spacing w:line="360" w:lineRule="auto"/>
        <w:rPr>
          <w:rFonts w:ascii="Arial" w:hAnsi="Arial" w:cs="Arial"/>
          <w:webHidden/>
          <w:lang w:val="es-ES"/>
        </w:rPr>
      </w:pPr>
      <w:r w:rsidRPr="00D170FB">
        <w:rPr>
          <w:webHidden/>
          <w:lang w:val="es"/>
        </w:rPr>
        <w:t xml:space="preserve">Aviso de Progreso/Expectativas del Programa </w:t>
      </w:r>
      <w:proofErr w:type="spellStart"/>
      <w:r w:rsidRPr="00D170FB">
        <w:rPr>
          <w:webHidden/>
          <w:lang w:val="es"/>
        </w:rPr>
        <w:t>Magnet</w:t>
      </w:r>
      <w:proofErr w:type="spellEnd"/>
      <w:r w:rsidRPr="00D170FB">
        <w:rPr>
          <w:webHidden/>
          <w:lang w:val="es"/>
        </w:rPr>
        <w:t>...................</w:t>
      </w:r>
    </w:p>
    <w:p w14:paraId="2F055E7F" w14:textId="77777777" w:rsidR="007B759E" w:rsidRPr="00E30E80" w:rsidRDefault="007B759E" w:rsidP="005F25AA">
      <w:pPr>
        <w:spacing w:line="360" w:lineRule="auto"/>
        <w:rPr>
          <w:rFonts w:ascii="Arial" w:hAnsi="Arial" w:cs="Arial"/>
          <w:webHidden/>
          <w:lang w:val="es-ES"/>
        </w:rPr>
      </w:pPr>
      <w:r w:rsidRPr="00D170FB">
        <w:rPr>
          <w:webHidden/>
          <w:lang w:val="es"/>
        </w:rPr>
        <w:t>Solicitando una Conferencia de Maestros................................</w:t>
      </w:r>
    </w:p>
    <w:p w14:paraId="7C06E8CD" w14:textId="77777777" w:rsidR="00713C5D" w:rsidRPr="00E30E80" w:rsidRDefault="00713C5D" w:rsidP="005F25AA">
      <w:pPr>
        <w:spacing w:line="360" w:lineRule="auto"/>
        <w:rPr>
          <w:rFonts w:ascii="Arial" w:hAnsi="Arial" w:cs="Arial"/>
          <w:webHidden/>
          <w:lang w:val="es-ES"/>
        </w:rPr>
      </w:pPr>
      <w:r w:rsidRPr="00D170FB">
        <w:rPr>
          <w:webHidden/>
          <w:lang w:val="es"/>
        </w:rPr>
        <w:t>Pautas de calificación del campus y del distrito.................................................</w:t>
      </w:r>
    </w:p>
    <w:p w14:paraId="301E094B" w14:textId="77777777" w:rsidR="00713C5D" w:rsidRPr="00E30E80" w:rsidRDefault="00713C5D" w:rsidP="005F25AA">
      <w:pPr>
        <w:spacing w:line="360" w:lineRule="auto"/>
        <w:rPr>
          <w:rFonts w:ascii="Arial" w:hAnsi="Arial" w:cs="Arial"/>
          <w:webHidden/>
          <w:lang w:val="es-ES"/>
        </w:rPr>
      </w:pPr>
      <w:r w:rsidRPr="00D170FB">
        <w:rPr>
          <w:webHidden/>
          <w:lang w:val="es"/>
        </w:rPr>
        <w:t>Libros de texto................</w:t>
      </w:r>
    </w:p>
    <w:p w14:paraId="0B574FCD" w14:textId="77777777" w:rsidR="008C10D6" w:rsidRPr="00E30E80" w:rsidRDefault="008C10D6" w:rsidP="005F25AA">
      <w:pPr>
        <w:spacing w:line="360" w:lineRule="auto"/>
        <w:rPr>
          <w:rFonts w:ascii="Arial" w:hAnsi="Arial" w:cs="Arial"/>
          <w:webHidden/>
          <w:lang w:val="es-ES"/>
        </w:rPr>
      </w:pPr>
    </w:p>
    <w:p w14:paraId="2F9D1EE0" w14:textId="77777777" w:rsidR="003B6926" w:rsidRPr="00E30E80" w:rsidRDefault="003B6926" w:rsidP="005F25AA">
      <w:pPr>
        <w:rPr>
          <w:rFonts w:ascii="Arial" w:hAnsi="Arial" w:cs="Arial"/>
          <w:webHidden/>
          <w:lang w:val="es-ES"/>
        </w:rPr>
      </w:pPr>
    </w:p>
    <w:p w14:paraId="39B64214" w14:textId="77777777" w:rsidR="00330DC3" w:rsidRPr="00E30E80" w:rsidRDefault="00330DC3" w:rsidP="005F25AA">
      <w:pPr>
        <w:jc w:val="center"/>
        <w:rPr>
          <w:rFonts w:ascii="Arial" w:hAnsi="Arial" w:cs="Arial"/>
          <w:b/>
          <w:sz w:val="40"/>
          <w:szCs w:val="40"/>
          <w:lang w:val="es-ES"/>
        </w:rPr>
      </w:pPr>
    </w:p>
    <w:p w14:paraId="2011D6C7" w14:textId="77777777" w:rsidR="00985576" w:rsidRPr="00E30E80" w:rsidRDefault="00985576" w:rsidP="005F25AA">
      <w:pPr>
        <w:jc w:val="center"/>
        <w:rPr>
          <w:rFonts w:ascii="Calibri" w:hAnsi="Calibri" w:cs="Calibri"/>
          <w:b/>
          <w:sz w:val="40"/>
          <w:szCs w:val="40"/>
          <w:lang w:val="es-ES"/>
        </w:rPr>
      </w:pPr>
    </w:p>
    <w:p w14:paraId="67695E24" w14:textId="77777777" w:rsidR="00713C5D" w:rsidRPr="00E30E80" w:rsidRDefault="00713C5D" w:rsidP="00B238F7">
      <w:pPr>
        <w:pStyle w:val="Title"/>
        <w:jc w:val="center"/>
        <w:rPr>
          <w:b/>
          <w:sz w:val="36"/>
          <w:szCs w:val="36"/>
          <w:lang w:val="es-ES"/>
        </w:rPr>
      </w:pPr>
    </w:p>
    <w:p w14:paraId="504D80B7" w14:textId="77777777" w:rsidR="00713C5D" w:rsidRPr="00E30E80" w:rsidRDefault="00713C5D" w:rsidP="00B238F7">
      <w:pPr>
        <w:pStyle w:val="Title"/>
        <w:jc w:val="center"/>
        <w:rPr>
          <w:b/>
          <w:sz w:val="36"/>
          <w:szCs w:val="36"/>
          <w:lang w:val="es-ES"/>
        </w:rPr>
      </w:pPr>
    </w:p>
    <w:p w14:paraId="484FCD10" w14:textId="77777777" w:rsidR="00713C5D" w:rsidRPr="00E30E80" w:rsidRDefault="00713C5D" w:rsidP="00B238F7">
      <w:pPr>
        <w:pStyle w:val="Title"/>
        <w:jc w:val="center"/>
        <w:rPr>
          <w:b/>
          <w:sz w:val="36"/>
          <w:szCs w:val="36"/>
          <w:lang w:val="es-ES"/>
        </w:rPr>
      </w:pPr>
    </w:p>
    <w:p w14:paraId="387ABDD3" w14:textId="77777777" w:rsidR="00713C5D" w:rsidRPr="00E30E80" w:rsidRDefault="00713C5D" w:rsidP="00B238F7">
      <w:pPr>
        <w:pStyle w:val="Title"/>
        <w:jc w:val="center"/>
        <w:rPr>
          <w:b/>
          <w:sz w:val="36"/>
          <w:szCs w:val="36"/>
          <w:lang w:val="es-ES"/>
        </w:rPr>
      </w:pPr>
    </w:p>
    <w:p w14:paraId="57D1076A" w14:textId="77777777" w:rsidR="00713C5D" w:rsidRPr="00E30E80" w:rsidRDefault="00713C5D" w:rsidP="00B238F7">
      <w:pPr>
        <w:pStyle w:val="Title"/>
        <w:jc w:val="center"/>
        <w:rPr>
          <w:b/>
          <w:sz w:val="36"/>
          <w:szCs w:val="36"/>
          <w:lang w:val="es-ES"/>
        </w:rPr>
      </w:pPr>
    </w:p>
    <w:p w14:paraId="09165D74" w14:textId="77777777" w:rsidR="00713C5D" w:rsidRPr="00E30E80" w:rsidRDefault="00713C5D" w:rsidP="00B238F7">
      <w:pPr>
        <w:pStyle w:val="Title"/>
        <w:jc w:val="center"/>
        <w:rPr>
          <w:b/>
          <w:sz w:val="36"/>
          <w:szCs w:val="36"/>
          <w:lang w:val="es-ES"/>
        </w:rPr>
      </w:pPr>
    </w:p>
    <w:p w14:paraId="3A0BECDA" w14:textId="77777777" w:rsidR="00713C5D" w:rsidRPr="00E30E80" w:rsidRDefault="00713C5D" w:rsidP="00B238F7">
      <w:pPr>
        <w:pStyle w:val="Title"/>
        <w:jc w:val="center"/>
        <w:rPr>
          <w:b/>
          <w:sz w:val="36"/>
          <w:szCs w:val="36"/>
          <w:lang w:val="es-ES"/>
        </w:rPr>
      </w:pPr>
    </w:p>
    <w:p w14:paraId="768A4C7F" w14:textId="77777777" w:rsidR="00713C5D" w:rsidRPr="00E30E80" w:rsidRDefault="00713C5D" w:rsidP="00B238F7">
      <w:pPr>
        <w:pStyle w:val="Title"/>
        <w:jc w:val="center"/>
        <w:rPr>
          <w:b/>
          <w:sz w:val="36"/>
          <w:szCs w:val="36"/>
          <w:lang w:val="es-ES"/>
        </w:rPr>
      </w:pPr>
    </w:p>
    <w:p w14:paraId="32A59428" w14:textId="77777777" w:rsidR="00D170FB" w:rsidRPr="00E30E80" w:rsidRDefault="00D170FB" w:rsidP="00B238F7">
      <w:pPr>
        <w:pStyle w:val="Title"/>
        <w:jc w:val="center"/>
        <w:rPr>
          <w:b/>
          <w:sz w:val="36"/>
          <w:szCs w:val="36"/>
          <w:lang w:val="es-ES"/>
        </w:rPr>
      </w:pPr>
    </w:p>
    <w:p w14:paraId="15318B4A" w14:textId="77777777" w:rsidR="004D2304" w:rsidRPr="00E30E80" w:rsidRDefault="004D2304" w:rsidP="00B238F7">
      <w:pPr>
        <w:pStyle w:val="Title"/>
        <w:jc w:val="center"/>
        <w:rPr>
          <w:rFonts w:ascii="Arial" w:hAnsi="Arial" w:cs="Arial"/>
          <w:b/>
          <w:sz w:val="36"/>
          <w:szCs w:val="36"/>
          <w:lang w:val="es-ES"/>
        </w:rPr>
      </w:pPr>
      <w:r w:rsidRPr="00D170FB">
        <w:rPr>
          <w:b/>
          <w:sz w:val="36"/>
          <w:szCs w:val="36"/>
          <w:lang w:val="es"/>
        </w:rPr>
        <w:t>Bienvenido</w:t>
      </w:r>
    </w:p>
    <w:p w14:paraId="28B957AC" w14:textId="79B07B7B" w:rsidR="00D170FB" w:rsidRPr="00E30E80" w:rsidRDefault="00E30E80" w:rsidP="00D170FB">
      <w:pPr>
        <w:rPr>
          <w:lang w:val="es-ES"/>
        </w:rPr>
      </w:pPr>
      <w:r w:rsidRPr="00E30E80">
        <w:rPr>
          <w:lang w:val="es-ES"/>
        </w:rPr>
        <w:t>La Escuela Primaria Whidby le da la bienvenida a usted ya sus padres a nuestra escuela. ¡Estamos anticipando un nuevo año escolar emocionante! En Whidby Elementary, creemos en la enseñanza alegre y el aprendizaje alegre todos los días. Esperamos que usted sonría todos los días.</w:t>
      </w:r>
    </w:p>
    <w:p w14:paraId="68A51339" w14:textId="77777777" w:rsidR="001332E4" w:rsidRPr="00E30E80" w:rsidRDefault="001332E4" w:rsidP="00447847">
      <w:pPr>
        <w:jc w:val="both"/>
        <w:rPr>
          <w:rFonts w:ascii="Arial" w:hAnsi="Arial" w:cs="Arial"/>
          <w:lang w:val="es-ES"/>
        </w:rPr>
      </w:pPr>
    </w:p>
    <w:p w14:paraId="1FDF6121" w14:textId="77777777" w:rsidR="004D2304" w:rsidRPr="00E30E80" w:rsidRDefault="004D2304" w:rsidP="00447847">
      <w:pPr>
        <w:jc w:val="both"/>
        <w:rPr>
          <w:rFonts w:ascii="Arial" w:hAnsi="Arial" w:cs="Arial"/>
          <w:lang w:val="es-ES"/>
        </w:rPr>
      </w:pPr>
      <w:r w:rsidRPr="00D170FB">
        <w:rPr>
          <w:lang w:val="es"/>
        </w:rPr>
        <w:t>Como ciudadano de esta escuela, se espera que siga las reglas que se han establecido para el bienestar de todo el cuerpo estudiantil.  Seguir estas reglas ayudará a todos los estudiantes a convertirse en ciudadanos escolares más productivos.</w:t>
      </w:r>
    </w:p>
    <w:p w14:paraId="579DE649" w14:textId="77777777" w:rsidR="004D2304" w:rsidRPr="00E30E80" w:rsidRDefault="004D2304" w:rsidP="00447847">
      <w:pPr>
        <w:jc w:val="both"/>
        <w:rPr>
          <w:rFonts w:ascii="Arial" w:hAnsi="Arial" w:cs="Arial"/>
          <w:lang w:val="es-ES"/>
        </w:rPr>
      </w:pPr>
    </w:p>
    <w:p w14:paraId="5F985A4E" w14:textId="77777777" w:rsidR="004D2304" w:rsidRPr="00E30E80" w:rsidRDefault="004D2304" w:rsidP="00447847">
      <w:pPr>
        <w:jc w:val="both"/>
        <w:rPr>
          <w:rFonts w:ascii="Arial" w:hAnsi="Arial" w:cs="Arial"/>
          <w:lang w:val="es-ES"/>
        </w:rPr>
      </w:pPr>
      <w:r w:rsidRPr="00D170FB">
        <w:rPr>
          <w:lang w:val="es"/>
        </w:rPr>
        <w:t xml:space="preserve">Comparte nuestro orgullo y cuida de tu escuela.  Como ciudadano de la escuela, se espera que se comporte adecuadamente en todo momento.  Siempre trabaje duro para mantener la limpieza y el atractivo de su escuela.  En </w:t>
      </w:r>
      <w:r w:rsidR="00645485">
        <w:rPr>
          <w:lang w:val="es"/>
        </w:rPr>
        <w:t>Whidby</w:t>
      </w:r>
      <w:r w:rsidRPr="00D170FB">
        <w:rPr>
          <w:lang w:val="es"/>
        </w:rPr>
        <w:t>, aprenderás las habilidades necesarias y útiles para el futuro.</w:t>
      </w:r>
    </w:p>
    <w:p w14:paraId="72CD4FBA" w14:textId="77777777" w:rsidR="004D2304" w:rsidRPr="00E30E80" w:rsidRDefault="004D2304" w:rsidP="00447847">
      <w:pPr>
        <w:jc w:val="both"/>
        <w:rPr>
          <w:rFonts w:ascii="Arial" w:hAnsi="Arial" w:cs="Arial"/>
          <w:lang w:val="es-ES"/>
        </w:rPr>
      </w:pPr>
    </w:p>
    <w:p w14:paraId="49789A44" w14:textId="77777777" w:rsidR="004D2304" w:rsidRPr="00E30E80" w:rsidRDefault="004D2304" w:rsidP="00447847">
      <w:pPr>
        <w:jc w:val="both"/>
        <w:rPr>
          <w:rFonts w:ascii="Arial" w:hAnsi="Arial" w:cs="Arial"/>
          <w:lang w:val="es-ES"/>
        </w:rPr>
      </w:pPr>
      <w:r w:rsidRPr="00D170FB">
        <w:rPr>
          <w:lang w:val="es"/>
        </w:rPr>
        <w:t>Los nuevos estudiantes pueden encontrar algunas cosas desconocidas al principio, pero pronto se acostumbrará a ellas.  La medida del logro que cada niño obtiene depende de la cantidad de esfuerzo que aplica.  Es muy importante que los padres, maestros y administradores se comuniquen abiertamente y con frecuencia como un medio para apoyar el aprendizaje de los estudiantes.</w:t>
      </w:r>
    </w:p>
    <w:p w14:paraId="32C2FABF" w14:textId="77777777" w:rsidR="004D2304" w:rsidRPr="00E30E80" w:rsidRDefault="004D2304" w:rsidP="00447847">
      <w:pPr>
        <w:jc w:val="both"/>
        <w:rPr>
          <w:rFonts w:ascii="Arial" w:hAnsi="Arial" w:cs="Arial"/>
          <w:lang w:val="es-ES"/>
        </w:rPr>
      </w:pPr>
    </w:p>
    <w:p w14:paraId="7D1A3545" w14:textId="5193AEC6" w:rsidR="004D2304" w:rsidRPr="00E30E80" w:rsidRDefault="004D2304" w:rsidP="00447847">
      <w:pPr>
        <w:jc w:val="both"/>
        <w:rPr>
          <w:rFonts w:ascii="Arial" w:hAnsi="Arial" w:cs="Arial"/>
          <w:lang w:val="es-ES"/>
        </w:rPr>
      </w:pPr>
      <w:r w:rsidRPr="00D170FB">
        <w:rPr>
          <w:lang w:val="es"/>
        </w:rPr>
        <w:t>Todos queremos lo mejor para nuestros hijos, pero no somos suficientes.  Ustedes, los padres, deben desempeñar un papel clave en la educación de sus hijos.  ¡Sus palabras de aliento, un abrazo cuando el día ha sido difícil, su interés en el trabajo de sus hijos y su presencia en la escuela son vitales!  ¡Los padres cuentan!  Su participación demostrará a sus hijos que usted valora su educación.</w:t>
      </w:r>
    </w:p>
    <w:p w14:paraId="717A87A2" w14:textId="77777777" w:rsidR="004D2304" w:rsidRPr="00E30E80" w:rsidRDefault="004D2304" w:rsidP="005F25AA">
      <w:pPr>
        <w:rPr>
          <w:rFonts w:ascii="Arial" w:hAnsi="Arial" w:cs="Arial"/>
          <w:b/>
          <w:lang w:val="es-ES"/>
        </w:rPr>
      </w:pPr>
    </w:p>
    <w:p w14:paraId="04B23D87" w14:textId="77777777" w:rsidR="004D2304" w:rsidRPr="00E30E80" w:rsidRDefault="004D2304" w:rsidP="005F25AA">
      <w:pPr>
        <w:rPr>
          <w:rFonts w:ascii="Arial" w:hAnsi="Arial" w:cs="Arial"/>
          <w:b/>
          <w:lang w:val="es-ES"/>
        </w:rPr>
      </w:pPr>
    </w:p>
    <w:p w14:paraId="44EF1845" w14:textId="77777777" w:rsidR="00D170FB" w:rsidRPr="00E30E80" w:rsidRDefault="00D170FB" w:rsidP="005F25AA">
      <w:pPr>
        <w:rPr>
          <w:rFonts w:ascii="Arial" w:hAnsi="Arial" w:cs="Arial"/>
          <w:b/>
          <w:lang w:val="es-ES"/>
        </w:rPr>
      </w:pPr>
    </w:p>
    <w:p w14:paraId="2382D9B2" w14:textId="77777777" w:rsidR="00D170FB" w:rsidRPr="00E30E80" w:rsidRDefault="00D170FB" w:rsidP="005F25AA">
      <w:pPr>
        <w:rPr>
          <w:rFonts w:ascii="Arial" w:hAnsi="Arial" w:cs="Arial"/>
          <w:b/>
          <w:lang w:val="es-ES"/>
        </w:rPr>
      </w:pPr>
    </w:p>
    <w:p w14:paraId="6DE65834" w14:textId="77777777" w:rsidR="00D170FB" w:rsidRPr="00E30E80" w:rsidRDefault="00D170FB" w:rsidP="005F25AA">
      <w:pPr>
        <w:rPr>
          <w:rFonts w:ascii="Arial" w:hAnsi="Arial" w:cs="Arial"/>
          <w:b/>
          <w:lang w:val="es-ES"/>
        </w:rPr>
      </w:pPr>
    </w:p>
    <w:p w14:paraId="38D2BB3A" w14:textId="77777777" w:rsidR="00D170FB" w:rsidRPr="00E30E80" w:rsidRDefault="00D170FB" w:rsidP="005F25AA">
      <w:pPr>
        <w:rPr>
          <w:rFonts w:ascii="Arial" w:hAnsi="Arial" w:cs="Arial"/>
          <w:b/>
          <w:lang w:val="es-ES"/>
        </w:rPr>
      </w:pPr>
    </w:p>
    <w:p w14:paraId="07656F20" w14:textId="77777777" w:rsidR="00D170FB" w:rsidRPr="00E30E80" w:rsidRDefault="00D170FB" w:rsidP="005F25AA">
      <w:pPr>
        <w:rPr>
          <w:rFonts w:ascii="Arial" w:hAnsi="Arial" w:cs="Arial"/>
          <w:b/>
          <w:lang w:val="es-ES"/>
        </w:rPr>
      </w:pPr>
    </w:p>
    <w:p w14:paraId="5964C3F0" w14:textId="77777777" w:rsidR="00D170FB" w:rsidRPr="00E30E80" w:rsidRDefault="00D170FB" w:rsidP="005F25AA">
      <w:pPr>
        <w:rPr>
          <w:rFonts w:ascii="Arial" w:hAnsi="Arial" w:cs="Arial"/>
          <w:b/>
          <w:lang w:val="es-ES"/>
        </w:rPr>
      </w:pPr>
    </w:p>
    <w:p w14:paraId="09BDB990" w14:textId="77777777" w:rsidR="00D170FB" w:rsidRPr="00E30E80" w:rsidRDefault="00D170FB" w:rsidP="005F25AA">
      <w:pPr>
        <w:rPr>
          <w:rFonts w:ascii="Arial" w:hAnsi="Arial" w:cs="Arial"/>
          <w:b/>
          <w:lang w:val="es-ES"/>
        </w:rPr>
      </w:pPr>
    </w:p>
    <w:p w14:paraId="4E8487F4" w14:textId="77777777" w:rsidR="00D170FB" w:rsidRPr="00E30E80" w:rsidRDefault="00D170FB" w:rsidP="005F25AA">
      <w:pPr>
        <w:rPr>
          <w:rFonts w:ascii="Arial" w:hAnsi="Arial" w:cs="Arial"/>
          <w:b/>
          <w:lang w:val="es-ES"/>
        </w:rPr>
      </w:pPr>
    </w:p>
    <w:p w14:paraId="4D606FC9" w14:textId="77777777" w:rsidR="00D170FB" w:rsidRPr="00E30E80" w:rsidRDefault="00D170FB" w:rsidP="005F25AA">
      <w:pPr>
        <w:rPr>
          <w:rFonts w:ascii="Arial" w:hAnsi="Arial" w:cs="Arial"/>
          <w:b/>
          <w:lang w:val="es-ES"/>
        </w:rPr>
      </w:pPr>
    </w:p>
    <w:p w14:paraId="07AD4B30" w14:textId="77777777" w:rsidR="004D2304" w:rsidRPr="00E30E80" w:rsidRDefault="004D2304" w:rsidP="005F25AA">
      <w:pPr>
        <w:rPr>
          <w:rFonts w:ascii="Arial" w:hAnsi="Arial" w:cs="Arial"/>
          <w:b/>
          <w:lang w:val="es-ES"/>
        </w:rPr>
      </w:pPr>
    </w:p>
    <w:p w14:paraId="1E2A29C3" w14:textId="77777777" w:rsidR="004D2304" w:rsidRPr="00E30E80" w:rsidRDefault="001332E4" w:rsidP="005F25AA">
      <w:pPr>
        <w:jc w:val="center"/>
        <w:rPr>
          <w:rFonts w:ascii="Arial" w:hAnsi="Arial" w:cs="Arial"/>
          <w:b/>
          <w:lang w:val="es-ES"/>
        </w:rPr>
      </w:pPr>
      <w:r w:rsidRPr="005168C2">
        <w:rPr>
          <w:b/>
          <w:lang w:val="es"/>
        </w:rPr>
        <w:t>"Puedes diseñar, crear y construir el lugar más maravilloso del mundo, pero se necesita gente para hacer realidad el sueño".</w:t>
      </w:r>
    </w:p>
    <w:p w14:paraId="5290CF97" w14:textId="77777777" w:rsidR="00D170FB" w:rsidRPr="00E30E80" w:rsidRDefault="00D170FB" w:rsidP="000311D0">
      <w:pPr>
        <w:pStyle w:val="Style"/>
        <w:spacing w:before="576" w:line="177" w:lineRule="exact"/>
        <w:rPr>
          <w:rFonts w:ascii="Calibri" w:hAnsi="Calibri" w:cs="Calibri"/>
          <w:lang w:val="es-ES"/>
        </w:rPr>
      </w:pPr>
    </w:p>
    <w:p w14:paraId="1878C513" w14:textId="77777777" w:rsidR="000311D0" w:rsidRPr="00E30E80" w:rsidRDefault="000311D0" w:rsidP="000311D0">
      <w:pPr>
        <w:pStyle w:val="Style"/>
        <w:spacing w:before="576" w:line="177" w:lineRule="exact"/>
        <w:rPr>
          <w:rFonts w:ascii="Arial" w:hAnsi="Arial" w:cs="Arial"/>
          <w:b/>
          <w:sz w:val="36"/>
          <w:szCs w:val="36"/>
          <w:lang w:val="es-ES"/>
        </w:rPr>
      </w:pPr>
    </w:p>
    <w:p w14:paraId="7425A9AF" w14:textId="77777777" w:rsidR="003C598F" w:rsidRPr="00E30E80" w:rsidRDefault="003C598F" w:rsidP="003F1C68">
      <w:pPr>
        <w:pStyle w:val="Style"/>
        <w:spacing w:before="576" w:line="177" w:lineRule="exact"/>
        <w:jc w:val="center"/>
        <w:rPr>
          <w:rFonts w:ascii="Arial" w:hAnsi="Arial" w:cs="Arial"/>
          <w:b/>
          <w:sz w:val="36"/>
          <w:szCs w:val="36"/>
          <w:lang w:val="es-ES"/>
        </w:rPr>
      </w:pPr>
    </w:p>
    <w:p w14:paraId="540ABB2C" w14:textId="77777777" w:rsidR="00022C39" w:rsidRDefault="00022C39" w:rsidP="003F1C68">
      <w:pPr>
        <w:pStyle w:val="Style"/>
        <w:spacing w:before="576" w:line="177" w:lineRule="exact"/>
        <w:jc w:val="center"/>
        <w:rPr>
          <w:b/>
          <w:sz w:val="36"/>
          <w:szCs w:val="36"/>
          <w:lang w:val="es"/>
        </w:rPr>
      </w:pPr>
    </w:p>
    <w:p w14:paraId="6C2D2EFC" w14:textId="2F07A9D2" w:rsidR="007950FA" w:rsidRPr="00E30E80" w:rsidRDefault="005042E1" w:rsidP="003F1C68">
      <w:pPr>
        <w:pStyle w:val="Style"/>
        <w:spacing w:before="576" w:line="177" w:lineRule="exact"/>
        <w:jc w:val="center"/>
        <w:rPr>
          <w:rFonts w:ascii="Calibri" w:hAnsi="Calibri" w:cs="Calibri"/>
          <w:b/>
          <w:i/>
          <w:iCs/>
          <w:color w:val="010001"/>
          <w:lang w:val="es-ES"/>
        </w:rPr>
      </w:pPr>
      <w:r w:rsidRPr="00D170FB">
        <w:rPr>
          <w:b/>
          <w:sz w:val="36"/>
          <w:szCs w:val="36"/>
          <w:lang w:val="es"/>
        </w:rPr>
        <w:t>Reconocimiento</w:t>
      </w:r>
    </w:p>
    <w:p w14:paraId="1C706585" w14:textId="77777777" w:rsidR="00A62893" w:rsidRPr="00E30E80" w:rsidRDefault="00A62893" w:rsidP="005F25AA">
      <w:pPr>
        <w:rPr>
          <w:rFonts w:ascii="Arial" w:hAnsi="Arial" w:cs="Arial"/>
          <w:lang w:val="es-ES"/>
        </w:rPr>
      </w:pPr>
    </w:p>
    <w:p w14:paraId="1EF36F6B" w14:textId="77777777" w:rsidR="00A62893" w:rsidRPr="00E30E80" w:rsidRDefault="00A62893" w:rsidP="005F25AA">
      <w:pPr>
        <w:rPr>
          <w:rFonts w:ascii="Arial" w:hAnsi="Arial" w:cs="Arial"/>
          <w:lang w:val="es-ES"/>
        </w:rPr>
      </w:pPr>
    </w:p>
    <w:p w14:paraId="7C061603" w14:textId="77777777" w:rsidR="00A62893" w:rsidRPr="00E30E80" w:rsidRDefault="00B238F7" w:rsidP="00447847">
      <w:pPr>
        <w:jc w:val="both"/>
        <w:rPr>
          <w:rFonts w:ascii="Arial" w:hAnsi="Arial" w:cs="Arial"/>
          <w:lang w:val="es-ES"/>
        </w:rPr>
      </w:pPr>
      <w:r w:rsidRPr="00D170FB">
        <w:rPr>
          <w:lang w:val="es"/>
        </w:rPr>
        <w:t>Estimado estudiante y padre,</w:t>
      </w:r>
    </w:p>
    <w:p w14:paraId="10876F7F" w14:textId="77777777" w:rsidR="00A62893" w:rsidRPr="00E30E80" w:rsidRDefault="00A62893" w:rsidP="00447847">
      <w:pPr>
        <w:jc w:val="both"/>
        <w:rPr>
          <w:rFonts w:ascii="Arial" w:hAnsi="Arial" w:cs="Arial"/>
          <w:lang w:val="es-ES"/>
        </w:rPr>
      </w:pPr>
    </w:p>
    <w:p w14:paraId="36CD1F19" w14:textId="77777777" w:rsidR="00A62893" w:rsidRPr="00E30E80" w:rsidRDefault="0024294F" w:rsidP="00447847">
      <w:pPr>
        <w:jc w:val="both"/>
        <w:rPr>
          <w:rFonts w:ascii="Arial" w:hAnsi="Arial" w:cs="Arial"/>
          <w:lang w:val="es-ES"/>
        </w:rPr>
      </w:pPr>
      <w:r>
        <w:rPr>
          <w:lang w:val="es"/>
        </w:rPr>
        <w:t>Whidby</w:t>
      </w:r>
      <w:r w:rsidR="00A62893" w:rsidRPr="00D170FB">
        <w:rPr>
          <w:lang w:val="es"/>
        </w:rPr>
        <w:t xml:space="preserve"> Elementary proporciona este Manual para estudiantes y padres a padres y estudiantes para brindarle información sobre las reglas y pautas generales para asistir y recibir una educación en nuestra escuela.</w:t>
      </w:r>
    </w:p>
    <w:p w14:paraId="762ED241" w14:textId="77777777" w:rsidR="00A62893" w:rsidRPr="00E30E80" w:rsidRDefault="00A62893" w:rsidP="00447847">
      <w:pPr>
        <w:jc w:val="both"/>
        <w:rPr>
          <w:rFonts w:ascii="Arial" w:hAnsi="Arial" w:cs="Arial"/>
          <w:lang w:val="es-ES"/>
        </w:rPr>
      </w:pPr>
    </w:p>
    <w:p w14:paraId="7D44EF16" w14:textId="77777777" w:rsidR="00A62893" w:rsidRPr="00E30E80" w:rsidRDefault="00A62893" w:rsidP="00447847">
      <w:pPr>
        <w:jc w:val="both"/>
        <w:rPr>
          <w:rFonts w:ascii="Arial" w:hAnsi="Arial" w:cs="Arial"/>
          <w:lang w:val="es-ES"/>
        </w:rPr>
      </w:pPr>
      <w:r w:rsidRPr="00D170FB">
        <w:rPr>
          <w:lang w:val="es"/>
        </w:rPr>
        <w:t>Le instamos a que lea esta publicación a fondo y la discuta con su familia.  Si tiene preguntas sobre la información de este manual, le recomendamos que pida una explicación al maestro o administrador del campus del estudiante.</w:t>
      </w:r>
    </w:p>
    <w:p w14:paraId="58951959" w14:textId="77777777" w:rsidR="00A62893" w:rsidRPr="00E30E80" w:rsidRDefault="00A62893" w:rsidP="00447847">
      <w:pPr>
        <w:jc w:val="both"/>
        <w:rPr>
          <w:rFonts w:ascii="Arial" w:hAnsi="Arial" w:cs="Arial"/>
          <w:lang w:val="es-ES"/>
        </w:rPr>
      </w:pPr>
    </w:p>
    <w:p w14:paraId="6AFA5CFF" w14:textId="77777777" w:rsidR="00A62893" w:rsidRPr="00E30E80" w:rsidRDefault="00A62893" w:rsidP="00447847">
      <w:pPr>
        <w:jc w:val="both"/>
        <w:rPr>
          <w:rFonts w:ascii="Arial" w:hAnsi="Arial" w:cs="Arial"/>
          <w:lang w:val="es-ES"/>
        </w:rPr>
      </w:pPr>
      <w:r w:rsidRPr="00D170FB">
        <w:rPr>
          <w:lang w:val="es"/>
        </w:rPr>
        <w:t>El padre y el estudiante deben firmar esta página en el espacio que se proporciona a continuación y devolverla al maestro de su hijo.  Gracias.</w:t>
      </w:r>
    </w:p>
    <w:p w14:paraId="21CE9188" w14:textId="77777777" w:rsidR="00A62893" w:rsidRPr="00E30E80" w:rsidRDefault="00A62893" w:rsidP="009840EF">
      <w:pPr>
        <w:pStyle w:val="NoSpacing"/>
        <w:rPr>
          <w:rFonts w:ascii="Arial" w:hAnsi="Arial" w:cs="Arial"/>
          <w:lang w:val="es-ES"/>
        </w:rPr>
      </w:pPr>
    </w:p>
    <w:p w14:paraId="0CB1E1A8" w14:textId="77777777" w:rsidR="00D170FB" w:rsidRPr="00E30E80" w:rsidRDefault="00D170FB" w:rsidP="009840EF">
      <w:pPr>
        <w:pStyle w:val="NoSpacing"/>
        <w:rPr>
          <w:rFonts w:ascii="Arial" w:hAnsi="Arial" w:cs="Arial"/>
          <w:lang w:val="es-ES"/>
        </w:rPr>
      </w:pPr>
    </w:p>
    <w:p w14:paraId="1F2A95F1" w14:textId="77777777" w:rsidR="009840EF" w:rsidRPr="00E30E80" w:rsidRDefault="009840EF" w:rsidP="009840EF">
      <w:pPr>
        <w:pStyle w:val="NoSpacing"/>
        <w:rPr>
          <w:rFonts w:ascii="Arial" w:hAnsi="Arial" w:cs="Arial"/>
          <w:lang w:val="es-ES"/>
        </w:rPr>
      </w:pPr>
    </w:p>
    <w:p w14:paraId="3FC702F6" w14:textId="77777777" w:rsidR="009840EF" w:rsidRPr="00E30E80" w:rsidRDefault="008A48A8" w:rsidP="009840EF">
      <w:pPr>
        <w:pStyle w:val="NoSpacing"/>
        <w:rPr>
          <w:rFonts w:ascii="Arial" w:hAnsi="Arial" w:cs="Arial"/>
          <w:lang w:val="es-ES"/>
        </w:rPr>
      </w:pPr>
      <w:r w:rsidRPr="00D170FB">
        <w:rPr>
          <w:noProof/>
          <w:lang w:val="es"/>
        </w:rPr>
        <mc:AlternateContent>
          <mc:Choice Requires="wps">
            <w:drawing>
              <wp:anchor distT="0" distB="0" distL="114300" distR="114300" simplePos="0" relativeHeight="251658240" behindDoc="0" locked="0" layoutInCell="1" allowOverlap="1" wp14:anchorId="04591973" wp14:editId="6931F411">
                <wp:simplePos x="0" y="0"/>
                <wp:positionH relativeFrom="column">
                  <wp:posOffset>6350</wp:posOffset>
                </wp:positionH>
                <wp:positionV relativeFrom="paragraph">
                  <wp:posOffset>27305</wp:posOffset>
                </wp:positionV>
                <wp:extent cx="5715000" cy="95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straightConnector1">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7F2457C">
                <v:path fillok="f" arrowok="t" o:connecttype="none"/>
                <o:lock v:ext="edit" shapetype="t"/>
              </v:shapetype>
              <v:shape id="AutoShape 3" style="position:absolute;margin-left:.5pt;margin-top:2.15pt;width:450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">
                <v:stroke dashstyle="3 1"/>
              </v:shape>
            </w:pict>
          </mc:Fallback>
        </mc:AlternateContent>
      </w:r>
    </w:p>
    <w:p w14:paraId="50C96AFD" w14:textId="77777777" w:rsidR="00A62893" w:rsidRPr="00E30E80" w:rsidRDefault="00A62893" w:rsidP="009840EF">
      <w:pPr>
        <w:pStyle w:val="NoSpacing"/>
        <w:jc w:val="center"/>
        <w:rPr>
          <w:rFonts w:ascii="Arial" w:hAnsi="Arial" w:cs="Arial"/>
          <w:i/>
          <w:sz w:val="20"/>
          <w:szCs w:val="20"/>
          <w:lang w:val="es-ES"/>
        </w:rPr>
      </w:pPr>
      <w:r w:rsidRPr="00D170FB">
        <w:rPr>
          <w:i/>
          <w:sz w:val="20"/>
          <w:szCs w:val="20"/>
          <w:lang w:val="es"/>
        </w:rPr>
        <w:t>Corte a lo largo de la línea sólida y devuelva la parte inferior.</w:t>
      </w:r>
    </w:p>
    <w:p w14:paraId="5A1A3AA9" w14:textId="77777777" w:rsidR="009840EF" w:rsidRPr="00E30E80" w:rsidRDefault="009840EF" w:rsidP="00447847">
      <w:pPr>
        <w:jc w:val="both"/>
        <w:rPr>
          <w:rFonts w:ascii="Arial" w:hAnsi="Arial" w:cs="Arial"/>
          <w:lang w:val="es-ES"/>
        </w:rPr>
      </w:pPr>
    </w:p>
    <w:p w14:paraId="3B493B90" w14:textId="380BC4B8" w:rsidR="00A62893" w:rsidRPr="00E30E80" w:rsidRDefault="00A62893" w:rsidP="00447847">
      <w:pPr>
        <w:jc w:val="both"/>
        <w:rPr>
          <w:rFonts w:ascii="Arial" w:hAnsi="Arial" w:cs="Arial"/>
          <w:lang w:val="es-ES"/>
        </w:rPr>
      </w:pPr>
      <w:r w:rsidRPr="00D170FB">
        <w:rPr>
          <w:lang w:val="es"/>
        </w:rPr>
        <w:t xml:space="preserve">Reconocemos que hemos recibido </w:t>
      </w:r>
      <w:r w:rsidR="00E30E80" w:rsidRPr="00D170FB">
        <w:rPr>
          <w:lang w:val="es"/>
        </w:rPr>
        <w:t>el Manual</w:t>
      </w:r>
      <w:r w:rsidRPr="00D170FB">
        <w:rPr>
          <w:lang w:val="es"/>
        </w:rPr>
        <w:t xml:space="preserve"> para Estudiantes-Padres</w:t>
      </w:r>
      <w:r>
        <w:rPr>
          <w:lang w:val="es"/>
        </w:rPr>
        <w:t xml:space="preserve"> </w:t>
      </w:r>
      <w:r w:rsidR="00D21CD9">
        <w:rPr>
          <w:lang w:val="es"/>
        </w:rPr>
        <w:t>de Whidby</w:t>
      </w:r>
      <w:r>
        <w:rPr>
          <w:lang w:val="es"/>
        </w:rPr>
        <w:t xml:space="preserve"> para el año escolar </w:t>
      </w:r>
      <w:r w:rsidR="001306C3">
        <w:rPr>
          <w:lang w:val="es"/>
        </w:rPr>
        <w:t>20</w:t>
      </w:r>
      <w:r>
        <w:rPr>
          <w:lang w:val="es"/>
        </w:rPr>
        <w:t xml:space="preserve"> </w:t>
      </w:r>
      <w:r w:rsidR="00B84A62" w:rsidRPr="00D170FB">
        <w:rPr>
          <w:lang w:val="es"/>
        </w:rPr>
        <w:t>22-20</w:t>
      </w:r>
      <w:r w:rsidR="001306C3">
        <w:rPr>
          <w:lang w:val="es"/>
        </w:rPr>
        <w:t>2 3</w:t>
      </w:r>
      <w:r w:rsidRPr="00D170FB">
        <w:rPr>
          <w:lang w:val="es"/>
        </w:rPr>
        <w:t>, y que somos responsables de leer y comprender la información contenida aquí.</w:t>
      </w:r>
    </w:p>
    <w:p w14:paraId="037ED8CF" w14:textId="77777777" w:rsidR="00517AFB" w:rsidRPr="00E30E80" w:rsidRDefault="00517AFB" w:rsidP="005F25AA">
      <w:pPr>
        <w:rPr>
          <w:rFonts w:ascii="Arial" w:hAnsi="Arial" w:cs="Arial"/>
          <w:lang w:val="es-ES"/>
        </w:rPr>
      </w:pPr>
    </w:p>
    <w:p w14:paraId="34503A57" w14:textId="77777777" w:rsidR="00517AFB" w:rsidRPr="00E30E80" w:rsidRDefault="00517AFB" w:rsidP="005F25AA">
      <w:pPr>
        <w:rPr>
          <w:rFonts w:ascii="Arial" w:hAnsi="Arial" w:cs="Arial"/>
          <w:lang w:val="es-ES"/>
        </w:rPr>
      </w:pPr>
      <w:r w:rsidRPr="00D170FB">
        <w:rPr>
          <w:lang w:val="es"/>
        </w:rPr>
        <w:t>Nombre del estudiante: ____________________________________________________</w:t>
      </w:r>
    </w:p>
    <w:p w14:paraId="04DAFDD7" w14:textId="77777777" w:rsidR="00517AFB" w:rsidRPr="00E30E80" w:rsidRDefault="00517AFB" w:rsidP="009840EF">
      <w:pPr>
        <w:ind w:left="3600" w:firstLine="720"/>
        <w:rPr>
          <w:rFonts w:ascii="Arial" w:hAnsi="Arial" w:cs="Arial"/>
          <w:sz w:val="20"/>
          <w:szCs w:val="20"/>
          <w:lang w:val="es-ES"/>
        </w:rPr>
      </w:pPr>
      <w:r w:rsidRPr="00D170FB">
        <w:rPr>
          <w:sz w:val="20"/>
          <w:szCs w:val="20"/>
          <w:lang w:val="es"/>
        </w:rPr>
        <w:t>(Por favor imprima)</w:t>
      </w:r>
    </w:p>
    <w:p w14:paraId="6048D99A" w14:textId="77777777" w:rsidR="00F74F3B" w:rsidRPr="00E30E80" w:rsidRDefault="00F74F3B" w:rsidP="005F25AA">
      <w:pPr>
        <w:rPr>
          <w:rFonts w:ascii="Arial" w:hAnsi="Arial" w:cs="Arial"/>
          <w:lang w:val="es-ES"/>
        </w:rPr>
      </w:pPr>
    </w:p>
    <w:p w14:paraId="65D0C122" w14:textId="77777777" w:rsidR="00517AFB" w:rsidRPr="00E30E80" w:rsidRDefault="00517AFB" w:rsidP="005F25AA">
      <w:pPr>
        <w:rPr>
          <w:rFonts w:ascii="Arial" w:hAnsi="Arial" w:cs="Arial"/>
          <w:lang w:val="es-ES"/>
        </w:rPr>
      </w:pPr>
      <w:r w:rsidRPr="00D170FB">
        <w:rPr>
          <w:lang w:val="es"/>
        </w:rPr>
        <w:t>Firma del estudiante: ___________________________________________</w:t>
      </w:r>
    </w:p>
    <w:p w14:paraId="148E2D8A" w14:textId="77777777" w:rsidR="00F74F3B" w:rsidRPr="00E30E80" w:rsidRDefault="00F74F3B" w:rsidP="005F25AA">
      <w:pPr>
        <w:rPr>
          <w:rFonts w:ascii="Arial" w:hAnsi="Arial" w:cs="Arial"/>
          <w:lang w:val="es-ES"/>
        </w:rPr>
      </w:pPr>
    </w:p>
    <w:p w14:paraId="2D75C819" w14:textId="77777777" w:rsidR="00F74F3B" w:rsidRPr="00E30E80" w:rsidRDefault="00F74F3B" w:rsidP="005F25AA">
      <w:pPr>
        <w:rPr>
          <w:rFonts w:ascii="Arial" w:hAnsi="Arial" w:cs="Arial"/>
          <w:lang w:val="es-ES"/>
        </w:rPr>
      </w:pPr>
    </w:p>
    <w:p w14:paraId="1A8A2D11" w14:textId="77777777" w:rsidR="00517AFB" w:rsidRPr="00E30E80" w:rsidRDefault="00517AFB" w:rsidP="005F25AA">
      <w:pPr>
        <w:rPr>
          <w:rFonts w:ascii="Arial" w:hAnsi="Arial" w:cs="Arial"/>
          <w:lang w:val="es-ES"/>
        </w:rPr>
      </w:pPr>
      <w:r w:rsidRPr="00D170FB">
        <w:rPr>
          <w:lang w:val="es"/>
        </w:rPr>
        <w:t>Nombre de los padres: _________________________________________</w:t>
      </w:r>
    </w:p>
    <w:p w14:paraId="41EFB1AE" w14:textId="77777777" w:rsidR="00517AFB" w:rsidRPr="00E30E80" w:rsidRDefault="00517AFB" w:rsidP="009840EF">
      <w:pPr>
        <w:ind w:left="4320"/>
        <w:rPr>
          <w:rFonts w:ascii="Arial" w:hAnsi="Arial" w:cs="Arial"/>
          <w:sz w:val="20"/>
          <w:szCs w:val="20"/>
          <w:lang w:val="es-ES"/>
        </w:rPr>
      </w:pPr>
      <w:r w:rsidRPr="00D170FB">
        <w:rPr>
          <w:sz w:val="20"/>
          <w:szCs w:val="20"/>
          <w:lang w:val="es"/>
        </w:rPr>
        <w:t>(Por favor imprima)</w:t>
      </w:r>
    </w:p>
    <w:p w14:paraId="23802526" w14:textId="77777777" w:rsidR="00F74F3B" w:rsidRPr="00E30E80" w:rsidRDefault="00F74F3B" w:rsidP="005F25AA">
      <w:pPr>
        <w:rPr>
          <w:rFonts w:ascii="Arial" w:hAnsi="Arial" w:cs="Arial"/>
          <w:lang w:val="es-ES"/>
        </w:rPr>
      </w:pPr>
    </w:p>
    <w:p w14:paraId="061DDA7B" w14:textId="77777777" w:rsidR="00517AFB" w:rsidRPr="00E30E80" w:rsidRDefault="00517AFB" w:rsidP="005F25AA">
      <w:pPr>
        <w:rPr>
          <w:rFonts w:ascii="Arial" w:hAnsi="Arial" w:cs="Arial"/>
          <w:b/>
          <w:lang w:val="es-ES"/>
        </w:rPr>
      </w:pPr>
      <w:r w:rsidRPr="00D170FB">
        <w:rPr>
          <w:lang w:val="es"/>
        </w:rPr>
        <w:t>Firma de los padres: ___________________________________________</w:t>
      </w:r>
    </w:p>
    <w:p w14:paraId="42535296" w14:textId="77777777" w:rsidR="00517AFB" w:rsidRPr="00E30E80" w:rsidRDefault="00517AFB" w:rsidP="005F25AA">
      <w:pPr>
        <w:rPr>
          <w:rFonts w:ascii="Arial" w:hAnsi="Arial" w:cs="Arial"/>
          <w:b/>
          <w:lang w:val="es-ES"/>
        </w:rPr>
      </w:pPr>
    </w:p>
    <w:p w14:paraId="11941D49" w14:textId="77777777" w:rsidR="00517AFB" w:rsidRPr="00E30E80" w:rsidRDefault="00517AFB" w:rsidP="005F25AA">
      <w:pPr>
        <w:rPr>
          <w:rFonts w:ascii="Arial" w:hAnsi="Arial" w:cs="Arial"/>
          <w:lang w:val="es-ES"/>
        </w:rPr>
      </w:pPr>
      <w:r w:rsidRPr="00D170FB">
        <w:rPr>
          <w:lang w:val="es"/>
        </w:rPr>
        <w:t>Nivel de grado: ____________________________</w:t>
      </w:r>
    </w:p>
    <w:p w14:paraId="7A34365C" w14:textId="77777777" w:rsidR="00517AFB" w:rsidRPr="00E30E80" w:rsidRDefault="00517AFB" w:rsidP="005F25AA">
      <w:pPr>
        <w:rPr>
          <w:rFonts w:ascii="Arial" w:hAnsi="Arial" w:cs="Arial"/>
          <w:lang w:val="es-ES"/>
        </w:rPr>
      </w:pPr>
    </w:p>
    <w:p w14:paraId="40165425" w14:textId="77777777" w:rsidR="00517AFB" w:rsidRPr="00E30E80" w:rsidRDefault="00F74F3B" w:rsidP="005F25AA">
      <w:pPr>
        <w:rPr>
          <w:rFonts w:ascii="Arial" w:hAnsi="Arial" w:cs="Arial"/>
          <w:i/>
          <w:lang w:val="es-ES"/>
        </w:rPr>
      </w:pPr>
      <w:r w:rsidRPr="00D170FB">
        <w:rPr>
          <w:i/>
          <w:lang w:val="es"/>
        </w:rPr>
        <w:t>Por favor firme esta página, elimínela y devuélvala al maestro de su hijo.  Gracias.</w:t>
      </w:r>
    </w:p>
    <w:p w14:paraId="33A6D87F" w14:textId="77777777" w:rsidR="003A185D" w:rsidRPr="00E30E80" w:rsidRDefault="006F3B8E" w:rsidP="005F25AA">
      <w:pPr>
        <w:rPr>
          <w:rFonts w:ascii="Arial" w:hAnsi="Arial" w:cs="Arial"/>
          <w:lang w:val="es-ES"/>
        </w:rPr>
      </w:pPr>
      <w:r w:rsidRPr="00E30E80">
        <w:rPr>
          <w:rFonts w:ascii="Arial" w:hAnsi="Arial" w:cs="Arial"/>
          <w:lang w:val="es-ES"/>
        </w:rPr>
        <w:t xml:space="preserve"> </w:t>
      </w:r>
    </w:p>
    <w:p w14:paraId="22CC5DCD" w14:textId="77777777" w:rsidR="00886BDF" w:rsidRPr="00E30E80" w:rsidRDefault="00886BDF" w:rsidP="005F25AA">
      <w:pPr>
        <w:rPr>
          <w:rFonts w:ascii="Calibri" w:hAnsi="Calibri" w:cs="Calibri"/>
          <w:lang w:val="es-ES"/>
        </w:rPr>
      </w:pPr>
    </w:p>
    <w:p w14:paraId="153736E6" w14:textId="77777777" w:rsidR="006B7C4D" w:rsidRPr="00E30E80" w:rsidRDefault="006B7C4D" w:rsidP="0022299F">
      <w:pPr>
        <w:jc w:val="center"/>
        <w:rPr>
          <w:rFonts w:ascii="Calibri" w:hAnsi="Calibri" w:cs="Calibri"/>
          <w:lang w:val="es-ES"/>
        </w:rPr>
      </w:pPr>
    </w:p>
    <w:p w14:paraId="0241DC97" w14:textId="77777777" w:rsidR="00D170FB" w:rsidRPr="00E30E80" w:rsidRDefault="00D170FB" w:rsidP="00D170FB">
      <w:pPr>
        <w:pStyle w:val="Title"/>
        <w:rPr>
          <w:rFonts w:ascii="Calibri" w:eastAsia="Times New Roman" w:hAnsi="Calibri" w:cs="Calibri"/>
          <w:spacing w:val="0"/>
          <w:kern w:val="0"/>
          <w:sz w:val="24"/>
          <w:szCs w:val="24"/>
          <w:lang w:val="es-ES"/>
        </w:rPr>
      </w:pPr>
    </w:p>
    <w:p w14:paraId="0699174F" w14:textId="77777777" w:rsidR="001758AD" w:rsidRPr="00E30E80" w:rsidRDefault="001758AD" w:rsidP="00D170FB">
      <w:pPr>
        <w:pStyle w:val="Title"/>
        <w:jc w:val="center"/>
        <w:rPr>
          <w:b/>
          <w:sz w:val="36"/>
          <w:szCs w:val="36"/>
          <w:lang w:val="es-ES"/>
        </w:rPr>
      </w:pPr>
    </w:p>
    <w:p w14:paraId="7403E863" w14:textId="77777777" w:rsidR="001758AD" w:rsidRPr="00E30E80" w:rsidRDefault="001758AD" w:rsidP="00D170FB">
      <w:pPr>
        <w:pStyle w:val="Title"/>
        <w:jc w:val="center"/>
        <w:rPr>
          <w:b/>
          <w:sz w:val="36"/>
          <w:szCs w:val="36"/>
          <w:lang w:val="es-ES"/>
        </w:rPr>
      </w:pPr>
    </w:p>
    <w:p w14:paraId="33B847D3" w14:textId="3A1FE0E8" w:rsidR="0037507F" w:rsidRPr="00022C39" w:rsidRDefault="0037507F" w:rsidP="00D170FB">
      <w:pPr>
        <w:pStyle w:val="Title"/>
        <w:jc w:val="center"/>
        <w:rPr>
          <w:b/>
          <w:sz w:val="32"/>
          <w:szCs w:val="32"/>
          <w:lang w:val="es-ES"/>
        </w:rPr>
      </w:pPr>
      <w:r w:rsidRPr="00022C39">
        <w:rPr>
          <w:b/>
          <w:sz w:val="32"/>
          <w:szCs w:val="32"/>
          <w:lang w:val="es"/>
        </w:rPr>
        <w:lastRenderedPageBreak/>
        <w:t xml:space="preserve"> Equipo de liderazgo de</w:t>
      </w:r>
      <w:r w:rsidR="009D3228" w:rsidRPr="00022C39">
        <w:rPr>
          <w:b/>
          <w:sz w:val="32"/>
          <w:szCs w:val="32"/>
          <w:lang w:val="es"/>
        </w:rPr>
        <w:t xml:space="preserve"> Whidby</w:t>
      </w:r>
    </w:p>
    <w:p w14:paraId="3FA8419F" w14:textId="7F71F834" w:rsidR="0037507F" w:rsidRPr="00022C39" w:rsidRDefault="0037507F" w:rsidP="00B238F7">
      <w:pPr>
        <w:pStyle w:val="Title"/>
        <w:jc w:val="center"/>
        <w:rPr>
          <w:b/>
          <w:sz w:val="32"/>
          <w:szCs w:val="32"/>
          <w:lang w:val="es-ES"/>
        </w:rPr>
      </w:pPr>
      <w:proofErr w:type="gramStart"/>
      <w:r w:rsidRPr="00022C39">
        <w:rPr>
          <w:b/>
          <w:sz w:val="32"/>
          <w:szCs w:val="32"/>
          <w:lang w:val="es"/>
        </w:rPr>
        <w:t xml:space="preserve">Organigrama </w:t>
      </w:r>
      <w:r w:rsidR="009615BE" w:rsidRPr="00022C39">
        <w:rPr>
          <w:b/>
          <w:sz w:val="32"/>
          <w:szCs w:val="32"/>
          <w:lang w:val="es"/>
        </w:rPr>
        <w:t xml:space="preserve"> 2022</w:t>
      </w:r>
      <w:proofErr w:type="gramEnd"/>
      <w:r w:rsidR="009615BE" w:rsidRPr="00022C39">
        <w:rPr>
          <w:b/>
          <w:sz w:val="32"/>
          <w:szCs w:val="32"/>
          <w:lang w:val="es"/>
        </w:rPr>
        <w:t>-202</w:t>
      </w:r>
      <w:r w:rsidR="00022C39" w:rsidRPr="00022C39">
        <w:rPr>
          <w:b/>
          <w:sz w:val="32"/>
          <w:szCs w:val="32"/>
          <w:lang w:val="es"/>
        </w:rPr>
        <w:t>3</w:t>
      </w:r>
    </w:p>
    <w:p w14:paraId="34EA44AF" w14:textId="1CD63B03" w:rsidR="002663EF" w:rsidRPr="00E30E80" w:rsidRDefault="00022C39" w:rsidP="002663EF">
      <w:pPr>
        <w:jc w:val="center"/>
        <w:rPr>
          <w:rFonts w:ascii="Calibri" w:hAnsi="Calibri" w:cs="Calibri"/>
          <w:b/>
          <w:sz w:val="40"/>
          <w:szCs w:val="40"/>
          <w:lang w:val="es-ES"/>
        </w:rPr>
      </w:pPr>
      <w:r>
        <w:rPr>
          <w:b/>
          <w:noProof/>
          <w:sz w:val="40"/>
          <w:szCs w:val="40"/>
          <w:lang w:val="es"/>
        </w:rPr>
        <mc:AlternateContent>
          <mc:Choice Requires="wps">
            <w:drawing>
              <wp:anchor distT="0" distB="0" distL="114300" distR="114300" simplePos="0" relativeHeight="251659264" behindDoc="0" locked="0" layoutInCell="1" allowOverlap="1" wp14:anchorId="3C6D1F38" wp14:editId="2BDBA7C9">
                <wp:simplePos x="0" y="0"/>
                <wp:positionH relativeFrom="margin">
                  <wp:posOffset>895350</wp:posOffset>
                </wp:positionH>
                <wp:positionV relativeFrom="paragraph">
                  <wp:posOffset>111125</wp:posOffset>
                </wp:positionV>
                <wp:extent cx="4286250" cy="1905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1905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2756" id="Rectangle 4" o:spid="_x0000_s1026" style="position:absolute;margin-left:70.5pt;margin-top:8.75pt;width:337.5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" filled="f" strokecolor="#2f528f" strokeweight="1pt">
                <v:path arrowok="t"/>
                <w10:wrap anchorx="margin"/>
              </v:rect>
            </w:pict>
          </mc:Fallback>
        </mc:AlternateContent>
      </w:r>
    </w:p>
    <w:p w14:paraId="1A59B1D6" w14:textId="77777777" w:rsidR="0037507F" w:rsidRPr="00E30E80" w:rsidRDefault="0037507F" w:rsidP="00C248F3">
      <w:pPr>
        <w:shd w:val="clear" w:color="auto" w:fill="EEECE1" w:themeFill="background2"/>
        <w:jc w:val="center"/>
        <w:rPr>
          <w:rFonts w:ascii="Calibri" w:hAnsi="Calibri" w:cs="Calibri"/>
          <w:b/>
          <w:sz w:val="40"/>
          <w:szCs w:val="40"/>
          <w:lang w:val="es-ES"/>
        </w:rPr>
      </w:pPr>
      <w:r w:rsidRPr="002663EF">
        <w:rPr>
          <w:b/>
          <w:sz w:val="28"/>
          <w:szCs w:val="28"/>
          <w:lang w:val="es"/>
        </w:rPr>
        <w:t xml:space="preserve">Directora </w:t>
      </w:r>
      <w:r w:rsidR="00D21CD9">
        <w:rPr>
          <w:b/>
          <w:sz w:val="28"/>
          <w:szCs w:val="28"/>
          <w:lang w:val="es"/>
        </w:rPr>
        <w:t>(Mimi Lam</w:t>
      </w:r>
      <w:r w:rsidRPr="002663EF">
        <w:rPr>
          <w:b/>
          <w:sz w:val="28"/>
          <w:szCs w:val="28"/>
          <w:lang w:val="es"/>
        </w:rPr>
        <w:t>)</w:t>
      </w:r>
    </w:p>
    <w:p w14:paraId="7E08246C" w14:textId="77777777" w:rsidR="002663EF" w:rsidRPr="00E30E80" w:rsidRDefault="0037507F" w:rsidP="009D3228">
      <w:pPr>
        <w:pStyle w:val="ListParagraph"/>
        <w:numPr>
          <w:ilvl w:val="0"/>
          <w:numId w:val="16"/>
        </w:numPr>
        <w:rPr>
          <w:lang w:val="es-ES"/>
        </w:rPr>
      </w:pPr>
      <w:r w:rsidRPr="00FF5FB3">
        <w:rPr>
          <w:lang w:val="es"/>
        </w:rPr>
        <w:t xml:space="preserve">Director de Energía: Sistemas </w:t>
      </w:r>
      <w:r w:rsidR="00A47C08">
        <w:rPr>
          <w:lang w:val="es"/>
        </w:rPr>
        <w:t>y</w:t>
      </w:r>
      <w:r w:rsidRPr="00FF5FB3">
        <w:rPr>
          <w:lang w:val="es"/>
        </w:rPr>
        <w:t xml:space="preserve"> estructuras</w:t>
      </w:r>
      <w:r>
        <w:rPr>
          <w:lang w:val="es"/>
        </w:rPr>
        <w:t xml:space="preserve"> de toda la escuela</w:t>
      </w:r>
    </w:p>
    <w:p w14:paraId="196A4098" w14:textId="77777777" w:rsidR="0037507F" w:rsidRPr="00E30E80" w:rsidRDefault="0037507F" w:rsidP="009D3228">
      <w:pPr>
        <w:pStyle w:val="ListParagraph"/>
        <w:numPr>
          <w:ilvl w:val="0"/>
          <w:numId w:val="16"/>
        </w:numPr>
        <w:rPr>
          <w:lang w:val="es-ES"/>
        </w:rPr>
      </w:pPr>
      <w:r w:rsidRPr="002663EF">
        <w:rPr>
          <w:lang w:val="es"/>
        </w:rPr>
        <w:t>Problemas severos de disciplina en el campus</w:t>
      </w:r>
    </w:p>
    <w:p w14:paraId="1C3CB65A" w14:textId="77777777" w:rsidR="00A47C08" w:rsidRDefault="00A47C08" w:rsidP="009D3228">
      <w:pPr>
        <w:pStyle w:val="ListParagraph"/>
        <w:numPr>
          <w:ilvl w:val="0"/>
          <w:numId w:val="16"/>
        </w:numPr>
      </w:pPr>
      <w:r>
        <w:rPr>
          <w:lang w:val="es"/>
        </w:rPr>
        <w:t>Intervenciones en todo el campus</w:t>
      </w:r>
    </w:p>
    <w:p w14:paraId="602C57D6" w14:textId="77777777" w:rsidR="00A47C08" w:rsidRPr="002663EF" w:rsidRDefault="00A47C08" w:rsidP="009D3228">
      <w:pPr>
        <w:pStyle w:val="ListParagraph"/>
        <w:numPr>
          <w:ilvl w:val="0"/>
          <w:numId w:val="16"/>
        </w:numPr>
      </w:pPr>
      <w:r>
        <w:rPr>
          <w:lang w:val="es"/>
        </w:rPr>
        <w:t>Asociaciones y programas escolares</w:t>
      </w:r>
    </w:p>
    <w:p w14:paraId="20328EFA" w14:textId="77777777" w:rsidR="0037507F" w:rsidRDefault="009D3228" w:rsidP="009D3228">
      <w:pPr>
        <w:pStyle w:val="ListParagraph"/>
        <w:numPr>
          <w:ilvl w:val="0"/>
          <w:numId w:val="16"/>
        </w:numPr>
      </w:pPr>
      <w:r>
        <w:rPr>
          <w:lang w:val="es"/>
        </w:rPr>
        <w:t>SDMC, PTO</w:t>
      </w:r>
    </w:p>
    <w:p w14:paraId="4EA3C551" w14:textId="77777777" w:rsidR="00A47C08" w:rsidRDefault="00A47C08" w:rsidP="009D3228">
      <w:pPr>
        <w:pStyle w:val="ListParagraph"/>
        <w:numPr>
          <w:ilvl w:val="0"/>
          <w:numId w:val="16"/>
        </w:numPr>
      </w:pPr>
      <w:r>
        <w:rPr>
          <w:lang w:val="es"/>
        </w:rPr>
        <w:t>Coach de Escritura</w:t>
      </w:r>
    </w:p>
    <w:p w14:paraId="7BD58C9D" w14:textId="77777777" w:rsidR="00A47C08" w:rsidRPr="00FE205F" w:rsidRDefault="00A47C08" w:rsidP="00A47C08">
      <w:pPr>
        <w:pStyle w:val="ListParagraph"/>
        <w:numPr>
          <w:ilvl w:val="0"/>
          <w:numId w:val="16"/>
        </w:numPr>
      </w:pPr>
      <w:r>
        <w:rPr>
          <w:lang w:val="es"/>
        </w:rPr>
        <w:t>Administrador de redes sociales</w:t>
      </w:r>
    </w:p>
    <w:p w14:paraId="4A805B38" w14:textId="0F01CCB8" w:rsidR="0037507F" w:rsidRPr="00FE205F" w:rsidRDefault="00022C39" w:rsidP="0037507F">
      <w:pPr>
        <w:pStyle w:val="ListParagraph"/>
        <w:rPr>
          <w:b/>
        </w:rPr>
      </w:pPr>
      <w:r>
        <w:rPr>
          <w:b/>
          <w:noProof/>
          <w:sz w:val="40"/>
          <w:szCs w:val="40"/>
          <w:lang w:val="es"/>
        </w:rPr>
        <mc:AlternateContent>
          <mc:Choice Requires="wps">
            <w:drawing>
              <wp:anchor distT="0" distB="0" distL="114299" distR="114299" simplePos="0" relativeHeight="251662336" behindDoc="0" locked="0" layoutInCell="1" allowOverlap="1" wp14:anchorId="4AAF2D64" wp14:editId="09DADFD1">
                <wp:simplePos x="0" y="0"/>
                <wp:positionH relativeFrom="margin">
                  <wp:posOffset>421640</wp:posOffset>
                </wp:positionH>
                <wp:positionV relativeFrom="paragraph">
                  <wp:posOffset>173355</wp:posOffset>
                </wp:positionV>
                <wp:extent cx="9525" cy="43815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81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257A9" id="Straight Connector 7"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3.2pt,13.65pt" to="33.9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" strokecolor="windowText" strokeweight="1.5pt">
                <v:stroke joinstyle="miter"/>
                <o:lock v:ext="edit" shapetype="f"/>
                <w10:wrap anchorx="margin"/>
              </v:line>
            </w:pict>
          </mc:Fallback>
        </mc:AlternateContent>
      </w:r>
      <w:r w:rsidR="00C2720D">
        <w:t xml:space="preserve">                      </w:t>
      </w:r>
      <w:r w:rsidR="0037507F">
        <w:t xml:space="preserve">                            </w:t>
      </w:r>
    </w:p>
    <w:p w14:paraId="39385AAC" w14:textId="686893FA" w:rsidR="0037507F" w:rsidRDefault="00A47C08" w:rsidP="009D3228">
      <w:pPr>
        <w:rPr>
          <w:rFonts w:ascii="Calibri" w:hAnsi="Calibri" w:cs="Calibri"/>
          <w:b/>
          <w:sz w:val="40"/>
          <w:szCs w:val="40"/>
        </w:rPr>
      </w:pPr>
      <w:r>
        <w:rPr>
          <w:b/>
          <w:noProof/>
          <w:sz w:val="40"/>
          <w:szCs w:val="40"/>
          <w:lang w:val="es"/>
        </w:rPr>
        <mc:AlternateContent>
          <mc:Choice Requires="wps">
            <w:drawing>
              <wp:anchor distT="0" distB="0" distL="114299" distR="114299" simplePos="0" relativeHeight="251664384" behindDoc="0" locked="0" layoutInCell="1" allowOverlap="1" wp14:anchorId="3CA96D13" wp14:editId="3E1AC9D0">
                <wp:simplePos x="0" y="0"/>
                <wp:positionH relativeFrom="margin">
                  <wp:posOffset>5187950</wp:posOffset>
                </wp:positionH>
                <wp:positionV relativeFrom="paragraph">
                  <wp:posOffset>22860</wp:posOffset>
                </wp:positionV>
                <wp:extent cx="9525" cy="414655"/>
                <wp:effectExtent l="0" t="0" r="28575"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146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79EBB0" id="Straight Connector 9"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408.5pt,1.8pt" to="409.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" strokecolor="windowText" strokeweight="1.5pt">
                <v:stroke joinstyle="miter"/>
                <o:lock v:ext="edit" shapetype="f"/>
                <w10:wrap anchorx="margin"/>
              </v:line>
            </w:pict>
          </mc:Fallback>
        </mc:AlternateContent>
      </w:r>
      <w:r>
        <w:rPr>
          <w:b/>
          <w:noProof/>
          <w:sz w:val="40"/>
          <w:szCs w:val="40"/>
          <w:lang w:val="es"/>
        </w:rPr>
        <mc:AlternateContent>
          <mc:Choice Requires="wps">
            <w:drawing>
              <wp:anchor distT="4294967295" distB="4294967295" distL="114300" distR="114300" simplePos="0" relativeHeight="251661312" behindDoc="0" locked="0" layoutInCell="1" allowOverlap="1" wp14:anchorId="1EA0AE5A" wp14:editId="154D64FA">
                <wp:simplePos x="0" y="0"/>
                <wp:positionH relativeFrom="margin">
                  <wp:posOffset>310515</wp:posOffset>
                </wp:positionH>
                <wp:positionV relativeFrom="paragraph">
                  <wp:posOffset>17780</wp:posOffset>
                </wp:positionV>
                <wp:extent cx="4886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863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windowText"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" from="24.45pt,1.4pt" to="409.2pt,1.4pt" w14:anchorId="5E4611D0">
                <v:stroke joinstyle="miter"/>
                <o:lock v:ext="edit" shapetype="f"/>
                <w10:wrap anchorx="margin"/>
              </v:line>
            </w:pict>
          </mc:Fallback>
        </mc:AlternateContent>
      </w:r>
    </w:p>
    <w:p w14:paraId="41FB3E78" w14:textId="3C90D9F8" w:rsidR="0037507F" w:rsidRPr="00CC0A7A" w:rsidRDefault="00022C39" w:rsidP="00CC0A7A">
      <w:pPr>
        <w:rPr>
          <w:rFonts w:ascii="Calibri" w:hAnsi="Calibri" w:cs="Calibri"/>
          <w:sz w:val="28"/>
          <w:szCs w:val="28"/>
        </w:rPr>
      </w:pPr>
      <w:r w:rsidRPr="00CC0A7A">
        <w:rPr>
          <w:noProof/>
          <w:sz w:val="28"/>
          <w:szCs w:val="28"/>
          <w:lang w:val="es"/>
        </w:rPr>
        <mc:AlternateContent>
          <mc:Choice Requires="wps">
            <w:drawing>
              <wp:anchor distT="45720" distB="45720" distL="114300" distR="114300" simplePos="0" relativeHeight="251665408" behindDoc="0" locked="0" layoutInCell="1" allowOverlap="1" wp14:anchorId="4A019737" wp14:editId="0DAFAFA9">
                <wp:simplePos x="0" y="0"/>
                <wp:positionH relativeFrom="column">
                  <wp:posOffset>-12700</wp:posOffset>
                </wp:positionH>
                <wp:positionV relativeFrom="paragraph">
                  <wp:posOffset>162560</wp:posOffset>
                </wp:positionV>
                <wp:extent cx="2143125" cy="28098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809875"/>
                        </a:xfrm>
                        <a:prstGeom prst="rect">
                          <a:avLst/>
                        </a:prstGeom>
                        <a:solidFill>
                          <a:srgbClr val="FFFFFF"/>
                        </a:solidFill>
                        <a:ln w="19050">
                          <a:solidFill>
                            <a:srgbClr val="000000"/>
                          </a:solidFill>
                          <a:miter lim="800000"/>
                          <a:headEnd/>
                          <a:tailEnd/>
                        </a:ln>
                      </wps:spPr>
                      <wps:txbx>
                        <w:txbxContent>
                          <w:p w14:paraId="1220C35C" w14:textId="77777777" w:rsidR="009D3228" w:rsidRPr="00472600" w:rsidRDefault="009D3228" w:rsidP="00C248F3">
                            <w:pPr>
                              <w:shd w:val="clear" w:color="auto" w:fill="EEECE1" w:themeFill="background2"/>
                              <w:jc w:val="center"/>
                              <w:rPr>
                                <w:b/>
                              </w:rPr>
                            </w:pPr>
                            <w:r>
                              <w:rPr>
                                <w:b/>
                                <w:lang w:val="es"/>
                              </w:rPr>
                              <w:t>Especialista en Profesores</w:t>
                            </w:r>
                          </w:p>
                          <w:p w14:paraId="0DF3673C" w14:textId="4068D160" w:rsidR="009D3228" w:rsidRPr="00472600" w:rsidRDefault="001758AD" w:rsidP="00C248F3">
                            <w:pPr>
                              <w:shd w:val="clear" w:color="auto" w:fill="EEECE1" w:themeFill="background2"/>
                              <w:jc w:val="center"/>
                              <w:rPr>
                                <w:b/>
                              </w:rPr>
                            </w:pPr>
                            <w:r>
                              <w:rPr>
                                <w:b/>
                                <w:lang w:val="es"/>
                              </w:rPr>
                              <w:t>Jackie Wilmore</w:t>
                            </w:r>
                          </w:p>
                          <w:p w14:paraId="4DCC0EDC" w14:textId="77777777" w:rsidR="009D3228" w:rsidRPr="00472600" w:rsidRDefault="009D3228" w:rsidP="00300507">
                            <w:pPr>
                              <w:pStyle w:val="ListParagraph"/>
                              <w:numPr>
                                <w:ilvl w:val="0"/>
                                <w:numId w:val="5"/>
                              </w:numPr>
                              <w:rPr>
                                <w:b/>
                              </w:rPr>
                            </w:pPr>
                            <w:r w:rsidRPr="00472600">
                              <w:rPr>
                                <w:b/>
                                <w:lang w:val="es"/>
                              </w:rPr>
                              <w:t>Director:</w:t>
                            </w:r>
                            <w:r>
                              <w:rPr>
                                <w:b/>
                                <w:lang w:val="es"/>
                              </w:rPr>
                              <w:t xml:space="preserve"> </w:t>
                            </w:r>
                            <w:r w:rsidRPr="00472600">
                              <w:rPr>
                                <w:b/>
                                <w:lang w:val="es"/>
                              </w:rPr>
                              <w:t>PK-2</w:t>
                            </w:r>
                            <w:r>
                              <w:rPr>
                                <w:lang w:val="es"/>
                              </w:rPr>
                              <w:t xml:space="preserve"> </w:t>
                            </w:r>
                            <w:r w:rsidRPr="009D3228">
                              <w:rPr>
                                <w:b/>
                                <w:vertAlign w:val="superscript"/>
                                <w:lang w:val="es"/>
                              </w:rPr>
                              <w:t>Nd</w:t>
                            </w:r>
                            <w:r w:rsidRPr="00472600">
                              <w:rPr>
                                <w:b/>
                                <w:lang w:val="es"/>
                              </w:rPr>
                              <w:t xml:space="preserve"> grado</w:t>
                            </w:r>
                            <w:r w:rsidR="00A47C08">
                              <w:rPr>
                                <w:b/>
                                <w:lang w:val="es"/>
                              </w:rPr>
                              <w:t xml:space="preserve"> Disciplina</w:t>
                            </w:r>
                          </w:p>
                          <w:p w14:paraId="76F46367" w14:textId="77777777" w:rsidR="009D3228" w:rsidRPr="00472600" w:rsidRDefault="009D3228" w:rsidP="00300507">
                            <w:pPr>
                              <w:pStyle w:val="ListParagraph"/>
                              <w:numPr>
                                <w:ilvl w:val="0"/>
                                <w:numId w:val="5"/>
                              </w:numPr>
                            </w:pPr>
                            <w:r w:rsidRPr="00472600">
                              <w:rPr>
                                <w:lang w:val="es"/>
                              </w:rPr>
                              <w:t>Presidente de LPAC</w:t>
                            </w:r>
                          </w:p>
                          <w:p w14:paraId="189664AD" w14:textId="77777777" w:rsidR="009D3228" w:rsidRDefault="009D3228" w:rsidP="00300507">
                            <w:pPr>
                              <w:pStyle w:val="ListParagraph"/>
                              <w:numPr>
                                <w:ilvl w:val="0"/>
                                <w:numId w:val="5"/>
                              </w:numPr>
                            </w:pPr>
                            <w:r>
                              <w:rPr>
                                <w:lang w:val="es"/>
                              </w:rPr>
                              <w:t>Administrador bilingüe</w:t>
                            </w:r>
                          </w:p>
                          <w:p w14:paraId="5CA0F6DF" w14:textId="77777777" w:rsidR="009D3228" w:rsidRPr="00E30E80" w:rsidRDefault="009D3228" w:rsidP="00300507">
                            <w:pPr>
                              <w:pStyle w:val="ListParagraph"/>
                              <w:numPr>
                                <w:ilvl w:val="0"/>
                                <w:numId w:val="5"/>
                              </w:numPr>
                              <w:rPr>
                                <w:lang w:val="es-ES"/>
                              </w:rPr>
                            </w:pPr>
                            <w:r>
                              <w:rPr>
                                <w:lang w:val="es"/>
                              </w:rPr>
                              <w:t>Entrenador de Alfabetización en el Campus</w:t>
                            </w:r>
                          </w:p>
                          <w:p w14:paraId="262BA16E" w14:textId="77777777" w:rsidR="009D3228" w:rsidRPr="00E30E80" w:rsidRDefault="009D3228" w:rsidP="00472600">
                            <w:pPr>
                              <w:pStyle w:val="ListParagraph"/>
                              <w:numPr>
                                <w:ilvl w:val="0"/>
                                <w:numId w:val="5"/>
                              </w:numPr>
                              <w:rPr>
                                <w:lang w:val="es-ES"/>
                              </w:rPr>
                            </w:pPr>
                            <w:r>
                              <w:rPr>
                                <w:lang w:val="es"/>
                              </w:rPr>
                              <w:t>Coordinador de Evaluación Formativa (FAC)</w:t>
                            </w:r>
                          </w:p>
                          <w:p w14:paraId="72DCB952" w14:textId="77777777" w:rsidR="00A47C08" w:rsidRDefault="00A47C08" w:rsidP="00472600">
                            <w:pPr>
                              <w:pStyle w:val="ListParagraph"/>
                              <w:numPr>
                                <w:ilvl w:val="0"/>
                                <w:numId w:val="5"/>
                              </w:numPr>
                            </w:pPr>
                            <w:r>
                              <w:rPr>
                                <w:lang w:val="es"/>
                              </w:rPr>
                              <w:t>Administrador de SDMC</w:t>
                            </w:r>
                          </w:p>
                          <w:p w14:paraId="630B79A4" w14:textId="7A35E0F1" w:rsidR="00CA57BF" w:rsidRPr="00A47C08" w:rsidRDefault="00CA57BF" w:rsidP="00472600">
                            <w:pPr>
                              <w:pStyle w:val="ListParagraph"/>
                              <w:numPr>
                                <w:ilvl w:val="0"/>
                                <w:numId w:val="5"/>
                              </w:numPr>
                            </w:pPr>
                            <w:r>
                              <w:rPr>
                                <w:lang w:val="es"/>
                              </w:rPr>
                              <w:t>Coordinador del Título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019737" id="_x0000_t202" coordsize="21600,21600" o:spt="202" path="m,l,21600r21600,l21600,xe">
                <v:stroke joinstyle="miter"/>
                <v:path gradientshapeok="t" o:connecttype="rect"/>
              </v:shapetype>
              <v:shape id="Text Box 10" o:spid="_x0000_s1026" type="#_x0000_t202" style="position:absolute;margin-left:-1pt;margin-top:12.8pt;width:168.75pt;height:22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" strokeweight="1.5pt">
                <v:textbox>
                  <w:txbxContent>
                    <w:p w14:paraId="1220C35C" w14:textId="77777777" w:rsidR="009D3228" w:rsidRPr="00472600" w:rsidRDefault="009D3228" w:rsidP="00C248F3">
                      <w:pPr>
                        <w:shd w:val="clear" w:color="auto" w:fill="EEECE1" w:themeFill="background2"/>
                        <w:jc w:val="center"/>
                        <w:rPr>
                          <w:b/>
                        </w:rPr>
                      </w:pPr>
                      <w:r>
                        <w:rPr>
                          <w:b/>
                          <w:lang w:val="es"/>
                        </w:rPr>
                        <w:t>Especialista en Profesores</w:t>
                      </w:r>
                    </w:p>
                    <w:p w14:paraId="0DF3673C" w14:textId="4068D160" w:rsidR="009D3228" w:rsidRPr="00472600" w:rsidRDefault="001758AD" w:rsidP="00C248F3">
                      <w:pPr>
                        <w:shd w:val="clear" w:color="auto" w:fill="EEECE1" w:themeFill="background2"/>
                        <w:jc w:val="center"/>
                        <w:rPr>
                          <w:b/>
                        </w:rPr>
                      </w:pPr>
                      <w:r>
                        <w:rPr>
                          <w:b/>
                          <w:lang w:val="es"/>
                        </w:rPr>
                        <w:t>Jackie Wilmore</w:t>
                      </w:r>
                    </w:p>
                    <w:p w14:paraId="4DCC0EDC" w14:textId="77777777" w:rsidR="009D3228" w:rsidRPr="00472600" w:rsidRDefault="009D3228" w:rsidP="00300507">
                      <w:pPr>
                        <w:pStyle w:val="ListParagraph"/>
                        <w:numPr>
                          <w:ilvl w:val="0"/>
                          <w:numId w:val="5"/>
                        </w:numPr>
                        <w:rPr>
                          <w:b/>
                        </w:rPr>
                      </w:pPr>
                      <w:r w:rsidRPr="00472600">
                        <w:rPr>
                          <w:b/>
                          <w:lang w:val="es"/>
                        </w:rPr>
                        <w:t>Director:</w:t>
                      </w:r>
                      <w:r>
                        <w:rPr>
                          <w:b/>
                          <w:lang w:val="es"/>
                        </w:rPr>
                        <w:t xml:space="preserve"> </w:t>
                      </w:r>
                      <w:r w:rsidRPr="00472600">
                        <w:rPr>
                          <w:b/>
                          <w:lang w:val="es"/>
                        </w:rPr>
                        <w:t>PK-2</w:t>
                      </w:r>
                      <w:r>
                        <w:rPr>
                          <w:lang w:val="es"/>
                        </w:rPr>
                        <w:t xml:space="preserve"> </w:t>
                      </w:r>
                      <w:r w:rsidRPr="009D3228">
                        <w:rPr>
                          <w:b/>
                          <w:vertAlign w:val="superscript"/>
                          <w:lang w:val="es"/>
                        </w:rPr>
                        <w:t>Nd</w:t>
                      </w:r>
                      <w:r w:rsidRPr="00472600">
                        <w:rPr>
                          <w:b/>
                          <w:lang w:val="es"/>
                        </w:rPr>
                        <w:t xml:space="preserve"> grado</w:t>
                      </w:r>
                      <w:r w:rsidR="00A47C08">
                        <w:rPr>
                          <w:b/>
                          <w:lang w:val="es"/>
                        </w:rPr>
                        <w:t xml:space="preserve"> Disciplina</w:t>
                      </w:r>
                    </w:p>
                    <w:p w14:paraId="76F46367" w14:textId="77777777" w:rsidR="009D3228" w:rsidRPr="00472600" w:rsidRDefault="009D3228" w:rsidP="00300507">
                      <w:pPr>
                        <w:pStyle w:val="ListParagraph"/>
                        <w:numPr>
                          <w:ilvl w:val="0"/>
                          <w:numId w:val="5"/>
                        </w:numPr>
                      </w:pPr>
                      <w:r w:rsidRPr="00472600">
                        <w:rPr>
                          <w:lang w:val="es"/>
                        </w:rPr>
                        <w:t>Presidente de LPAC</w:t>
                      </w:r>
                    </w:p>
                    <w:p w14:paraId="189664AD" w14:textId="77777777" w:rsidR="009D3228" w:rsidRDefault="009D3228" w:rsidP="00300507">
                      <w:pPr>
                        <w:pStyle w:val="ListParagraph"/>
                        <w:numPr>
                          <w:ilvl w:val="0"/>
                          <w:numId w:val="5"/>
                        </w:numPr>
                      </w:pPr>
                      <w:r>
                        <w:rPr>
                          <w:lang w:val="es"/>
                        </w:rPr>
                        <w:t>Administrador bilingüe</w:t>
                      </w:r>
                    </w:p>
                    <w:p w14:paraId="5CA0F6DF" w14:textId="77777777" w:rsidR="009D3228" w:rsidRPr="00E30E80" w:rsidRDefault="009D3228" w:rsidP="00300507">
                      <w:pPr>
                        <w:pStyle w:val="ListParagraph"/>
                        <w:numPr>
                          <w:ilvl w:val="0"/>
                          <w:numId w:val="5"/>
                        </w:numPr>
                        <w:rPr>
                          <w:lang w:val="es-ES"/>
                        </w:rPr>
                      </w:pPr>
                      <w:r>
                        <w:rPr>
                          <w:lang w:val="es"/>
                        </w:rPr>
                        <w:t>Entrenador de Alfabetización en el Campus</w:t>
                      </w:r>
                    </w:p>
                    <w:p w14:paraId="262BA16E" w14:textId="77777777" w:rsidR="009D3228" w:rsidRPr="00E30E80" w:rsidRDefault="009D3228" w:rsidP="00472600">
                      <w:pPr>
                        <w:pStyle w:val="ListParagraph"/>
                        <w:numPr>
                          <w:ilvl w:val="0"/>
                          <w:numId w:val="5"/>
                        </w:numPr>
                        <w:rPr>
                          <w:lang w:val="es-ES"/>
                        </w:rPr>
                      </w:pPr>
                      <w:r>
                        <w:rPr>
                          <w:lang w:val="es"/>
                        </w:rPr>
                        <w:t>Coordinador de Evaluación Formativa (FAC)</w:t>
                      </w:r>
                    </w:p>
                    <w:p w14:paraId="72DCB952" w14:textId="77777777" w:rsidR="00A47C08" w:rsidRDefault="00A47C08" w:rsidP="00472600">
                      <w:pPr>
                        <w:pStyle w:val="ListParagraph"/>
                        <w:numPr>
                          <w:ilvl w:val="0"/>
                          <w:numId w:val="5"/>
                        </w:numPr>
                      </w:pPr>
                      <w:r>
                        <w:rPr>
                          <w:lang w:val="es"/>
                        </w:rPr>
                        <w:t>Administrador de SDMC</w:t>
                      </w:r>
                    </w:p>
                    <w:p w14:paraId="630B79A4" w14:textId="7A35E0F1" w:rsidR="00CA57BF" w:rsidRPr="00A47C08" w:rsidRDefault="00CA57BF" w:rsidP="00472600">
                      <w:pPr>
                        <w:pStyle w:val="ListParagraph"/>
                        <w:numPr>
                          <w:ilvl w:val="0"/>
                          <w:numId w:val="5"/>
                        </w:numPr>
                      </w:pPr>
                      <w:r>
                        <w:rPr>
                          <w:lang w:val="es"/>
                        </w:rPr>
                        <w:t>Coordinador del Título I</w:t>
                      </w:r>
                    </w:p>
                  </w:txbxContent>
                </v:textbox>
                <w10:wrap type="square"/>
              </v:shape>
            </w:pict>
          </mc:Fallback>
        </mc:AlternateContent>
      </w:r>
    </w:p>
    <w:p w14:paraId="5E984E18" w14:textId="1C06D8B6" w:rsidR="0037507F" w:rsidRDefault="00022C39" w:rsidP="00A5308A">
      <w:pPr>
        <w:jc w:val="center"/>
        <w:rPr>
          <w:rFonts w:ascii="Calibri" w:hAnsi="Calibri" w:cs="Calibri"/>
          <w:b/>
          <w:sz w:val="40"/>
          <w:szCs w:val="40"/>
        </w:rPr>
      </w:pPr>
      <w:r>
        <w:rPr>
          <w:b/>
          <w:noProof/>
          <w:sz w:val="40"/>
          <w:szCs w:val="40"/>
          <w:lang w:val="es"/>
        </w:rPr>
        <mc:AlternateContent>
          <mc:Choice Requires="wps">
            <w:drawing>
              <wp:anchor distT="45720" distB="45720" distL="114300" distR="114300" simplePos="0" relativeHeight="251674624" behindDoc="0" locked="0" layoutInCell="1" allowOverlap="1" wp14:anchorId="552779B9" wp14:editId="6CEC817C">
                <wp:simplePos x="0" y="0"/>
                <wp:positionH relativeFrom="column">
                  <wp:posOffset>3876675</wp:posOffset>
                </wp:positionH>
                <wp:positionV relativeFrom="paragraph">
                  <wp:posOffset>5715</wp:posOffset>
                </wp:positionV>
                <wp:extent cx="2114550" cy="28860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86075"/>
                        </a:xfrm>
                        <a:prstGeom prst="rect">
                          <a:avLst/>
                        </a:prstGeom>
                        <a:solidFill>
                          <a:srgbClr val="FFFFFF"/>
                        </a:solidFill>
                        <a:ln w="19050">
                          <a:solidFill>
                            <a:schemeClr val="tx1"/>
                          </a:solidFill>
                          <a:miter lim="800000"/>
                          <a:headEnd/>
                          <a:tailEnd/>
                        </a:ln>
                      </wps:spPr>
                      <wps:txbx>
                        <w:txbxContent>
                          <w:p w14:paraId="4485C0C1" w14:textId="77777777" w:rsidR="009D3228" w:rsidRPr="00E93C2C" w:rsidRDefault="009D3228" w:rsidP="00E93C2C">
                            <w:pPr>
                              <w:shd w:val="clear" w:color="auto" w:fill="EEECE1" w:themeFill="background2"/>
                              <w:jc w:val="center"/>
                              <w:rPr>
                                <w:b/>
                              </w:rPr>
                            </w:pPr>
                            <w:r w:rsidRPr="00E93C2C">
                              <w:rPr>
                                <w:b/>
                                <w:lang w:val="es"/>
                              </w:rPr>
                              <w:t>Coordinador Magnet</w:t>
                            </w:r>
                          </w:p>
                          <w:p w14:paraId="5A4088E0" w14:textId="77777777" w:rsidR="009D3228" w:rsidRPr="00E93C2C" w:rsidRDefault="009D3228" w:rsidP="00E93C2C">
                            <w:pPr>
                              <w:shd w:val="clear" w:color="auto" w:fill="EEECE1" w:themeFill="background2"/>
                              <w:jc w:val="center"/>
                              <w:rPr>
                                <w:b/>
                              </w:rPr>
                            </w:pPr>
                            <w:r>
                              <w:rPr>
                                <w:b/>
                                <w:lang w:val="es"/>
                              </w:rPr>
                              <w:t>Angélica Bentley</w:t>
                            </w:r>
                          </w:p>
                          <w:p w14:paraId="78CFCE44" w14:textId="103522D3" w:rsidR="00A47C08" w:rsidRDefault="00A47C08" w:rsidP="00300507">
                            <w:pPr>
                              <w:pStyle w:val="ListParagraph"/>
                              <w:numPr>
                                <w:ilvl w:val="0"/>
                                <w:numId w:val="5"/>
                              </w:numPr>
                              <w:rPr>
                                <w:b/>
                              </w:rPr>
                            </w:pPr>
                            <w:r w:rsidRPr="00A47C08">
                              <w:rPr>
                                <w:b/>
                                <w:lang w:val="es"/>
                              </w:rPr>
                              <w:t>Director:</w:t>
                            </w:r>
                            <w:r w:rsidRPr="00A47C08">
                              <w:rPr>
                                <w:b/>
                                <w:vertAlign w:val="superscript"/>
                                <w:lang w:val="es"/>
                              </w:rPr>
                              <w:t>3ª</w:t>
                            </w:r>
                            <w:r w:rsidRPr="00A47C08">
                              <w:rPr>
                                <w:b/>
                                <w:lang w:val="es"/>
                              </w:rPr>
                              <w:t>-</w:t>
                            </w:r>
                            <w:r w:rsidRPr="00A47C08">
                              <w:rPr>
                                <w:b/>
                                <w:vertAlign w:val="superscript"/>
                                <w:lang w:val="es"/>
                              </w:rPr>
                              <w:t>5ª</w:t>
                            </w:r>
                            <w:r w:rsidRPr="00A47C08">
                              <w:rPr>
                                <w:b/>
                                <w:lang w:val="es"/>
                              </w:rPr>
                              <w:t xml:space="preserve"> Disciplina</w:t>
                            </w:r>
                          </w:p>
                          <w:p w14:paraId="6185AF0C" w14:textId="189329D5" w:rsidR="001758AD" w:rsidRPr="00A47C08" w:rsidRDefault="001758AD" w:rsidP="00300507">
                            <w:pPr>
                              <w:pStyle w:val="ListParagraph"/>
                              <w:numPr>
                                <w:ilvl w:val="0"/>
                                <w:numId w:val="5"/>
                              </w:numPr>
                              <w:rPr>
                                <w:b/>
                              </w:rPr>
                            </w:pPr>
                            <w:r>
                              <w:rPr>
                                <w:b/>
                                <w:lang w:val="es"/>
                              </w:rPr>
                              <w:t>Presidente de LPAC</w:t>
                            </w:r>
                          </w:p>
                          <w:p w14:paraId="5728FF30" w14:textId="110DE947" w:rsidR="009D3228" w:rsidRDefault="009D3228" w:rsidP="00300507">
                            <w:pPr>
                              <w:pStyle w:val="ListParagraph"/>
                              <w:numPr>
                                <w:ilvl w:val="0"/>
                                <w:numId w:val="5"/>
                              </w:numPr>
                            </w:pPr>
                            <w:r w:rsidRPr="00E93C2C">
                              <w:rPr>
                                <w:lang w:val="es"/>
                              </w:rPr>
                              <w:t>Magnet Reclutamiento</w:t>
                            </w:r>
                            <w:r w:rsidR="00A47C08">
                              <w:rPr>
                                <w:lang w:val="es"/>
                              </w:rPr>
                              <w:t xml:space="preserve">, </w:t>
                            </w:r>
                            <w:r w:rsidRPr="00E93C2C">
                              <w:rPr>
                                <w:lang w:val="es"/>
                              </w:rPr>
                              <w:t>Inscripción</w:t>
                            </w:r>
                            <w:r>
                              <w:rPr>
                                <w:lang w:val="es"/>
                              </w:rPr>
                              <w:t xml:space="preserve"> </w:t>
                            </w:r>
                            <w:r w:rsidR="00A47C08">
                              <w:rPr>
                                <w:lang w:val="es"/>
                              </w:rPr>
                              <w:t>y Transporte</w:t>
                            </w:r>
                          </w:p>
                          <w:p w14:paraId="5DBAF958" w14:textId="7889EC39" w:rsidR="001758AD" w:rsidRPr="00E93C2C" w:rsidRDefault="001758AD" w:rsidP="00300507">
                            <w:pPr>
                              <w:pStyle w:val="ListParagraph"/>
                              <w:numPr>
                                <w:ilvl w:val="0"/>
                                <w:numId w:val="5"/>
                              </w:numPr>
                            </w:pPr>
                            <w:r>
                              <w:rPr>
                                <w:lang w:val="es"/>
                              </w:rPr>
                              <w:t>Administrador bilingüe</w:t>
                            </w:r>
                          </w:p>
                          <w:p w14:paraId="5AD2B146" w14:textId="77777777" w:rsidR="009D3228" w:rsidRPr="00E30E80" w:rsidRDefault="009D3228" w:rsidP="00300507">
                            <w:pPr>
                              <w:pStyle w:val="ListParagraph"/>
                              <w:numPr>
                                <w:ilvl w:val="0"/>
                                <w:numId w:val="5"/>
                              </w:numPr>
                              <w:rPr>
                                <w:lang w:val="es-ES"/>
                              </w:rPr>
                            </w:pPr>
                            <w:r w:rsidRPr="00E93C2C">
                              <w:rPr>
                                <w:lang w:val="es"/>
                              </w:rPr>
                              <w:t xml:space="preserve">Entrenador de Matemáticas y Ciencias del Campus </w:t>
                            </w:r>
                          </w:p>
                          <w:p w14:paraId="27F4CE6D" w14:textId="77777777" w:rsidR="00A47C08" w:rsidRPr="00E30E80" w:rsidRDefault="00A47C08" w:rsidP="009D3228">
                            <w:pPr>
                              <w:pStyle w:val="ListParagraph"/>
                              <w:numPr>
                                <w:ilvl w:val="0"/>
                                <w:numId w:val="5"/>
                              </w:numPr>
                              <w:rPr>
                                <w:lang w:val="es-ES"/>
                              </w:rPr>
                            </w:pPr>
                            <w:r>
                              <w:rPr>
                                <w:lang w:val="es"/>
                              </w:rPr>
                              <w:t>Coordinador de Pruebas del Campus (CTC)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779B9" id="Text Box 24" o:spid="_x0000_s1027" type="#_x0000_t202" style="position:absolute;left:0;text-align:left;margin-left:305.25pt;margin-top:.45pt;width:166.5pt;height:22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" strokecolor="black [3213]" strokeweight="1.5pt">
                <v:textbox>
                  <w:txbxContent>
                    <w:p w14:paraId="4485C0C1" w14:textId="77777777" w:rsidR="009D3228" w:rsidRPr="00E93C2C" w:rsidRDefault="009D3228" w:rsidP="00E93C2C">
                      <w:pPr>
                        <w:shd w:val="clear" w:color="auto" w:fill="EEECE1" w:themeFill="background2"/>
                        <w:jc w:val="center"/>
                        <w:rPr>
                          <w:b/>
                        </w:rPr>
                      </w:pPr>
                      <w:r w:rsidRPr="00E93C2C">
                        <w:rPr>
                          <w:b/>
                          <w:lang w:val="es"/>
                        </w:rPr>
                        <w:t>Coordinador Magnet</w:t>
                      </w:r>
                    </w:p>
                    <w:p w14:paraId="5A4088E0" w14:textId="77777777" w:rsidR="009D3228" w:rsidRPr="00E93C2C" w:rsidRDefault="009D3228" w:rsidP="00E93C2C">
                      <w:pPr>
                        <w:shd w:val="clear" w:color="auto" w:fill="EEECE1" w:themeFill="background2"/>
                        <w:jc w:val="center"/>
                        <w:rPr>
                          <w:b/>
                        </w:rPr>
                      </w:pPr>
                      <w:r>
                        <w:rPr>
                          <w:b/>
                          <w:lang w:val="es"/>
                        </w:rPr>
                        <w:t>Angélica Bentley</w:t>
                      </w:r>
                    </w:p>
                    <w:p w14:paraId="78CFCE44" w14:textId="103522D3" w:rsidR="00A47C08" w:rsidRDefault="00A47C08" w:rsidP="00300507">
                      <w:pPr>
                        <w:pStyle w:val="ListParagraph"/>
                        <w:numPr>
                          <w:ilvl w:val="0"/>
                          <w:numId w:val="5"/>
                        </w:numPr>
                        <w:rPr>
                          <w:b/>
                        </w:rPr>
                      </w:pPr>
                      <w:r w:rsidRPr="00A47C08">
                        <w:rPr>
                          <w:b/>
                          <w:lang w:val="es"/>
                        </w:rPr>
                        <w:t>Director:</w:t>
                      </w:r>
                      <w:r w:rsidRPr="00A47C08">
                        <w:rPr>
                          <w:b/>
                          <w:vertAlign w:val="superscript"/>
                          <w:lang w:val="es"/>
                        </w:rPr>
                        <w:t>3ª</w:t>
                      </w:r>
                      <w:r w:rsidRPr="00A47C08">
                        <w:rPr>
                          <w:b/>
                          <w:lang w:val="es"/>
                        </w:rPr>
                        <w:t>-</w:t>
                      </w:r>
                      <w:r w:rsidRPr="00A47C08">
                        <w:rPr>
                          <w:b/>
                          <w:vertAlign w:val="superscript"/>
                          <w:lang w:val="es"/>
                        </w:rPr>
                        <w:t>5ª</w:t>
                      </w:r>
                      <w:r w:rsidRPr="00A47C08">
                        <w:rPr>
                          <w:b/>
                          <w:lang w:val="es"/>
                        </w:rPr>
                        <w:t xml:space="preserve"> Disciplina</w:t>
                      </w:r>
                    </w:p>
                    <w:p w14:paraId="6185AF0C" w14:textId="189329D5" w:rsidR="001758AD" w:rsidRPr="00A47C08" w:rsidRDefault="001758AD" w:rsidP="00300507">
                      <w:pPr>
                        <w:pStyle w:val="ListParagraph"/>
                        <w:numPr>
                          <w:ilvl w:val="0"/>
                          <w:numId w:val="5"/>
                        </w:numPr>
                        <w:rPr>
                          <w:b/>
                        </w:rPr>
                      </w:pPr>
                      <w:r>
                        <w:rPr>
                          <w:b/>
                          <w:lang w:val="es"/>
                        </w:rPr>
                        <w:t>Presidente de LPAC</w:t>
                      </w:r>
                    </w:p>
                    <w:p w14:paraId="5728FF30" w14:textId="110DE947" w:rsidR="009D3228" w:rsidRDefault="009D3228" w:rsidP="00300507">
                      <w:pPr>
                        <w:pStyle w:val="ListParagraph"/>
                        <w:numPr>
                          <w:ilvl w:val="0"/>
                          <w:numId w:val="5"/>
                        </w:numPr>
                      </w:pPr>
                      <w:r w:rsidRPr="00E93C2C">
                        <w:rPr>
                          <w:lang w:val="es"/>
                        </w:rPr>
                        <w:t>Magnet Reclutamiento</w:t>
                      </w:r>
                      <w:r w:rsidR="00A47C08">
                        <w:rPr>
                          <w:lang w:val="es"/>
                        </w:rPr>
                        <w:t xml:space="preserve">, </w:t>
                      </w:r>
                      <w:r w:rsidRPr="00E93C2C">
                        <w:rPr>
                          <w:lang w:val="es"/>
                        </w:rPr>
                        <w:t>Inscripción</w:t>
                      </w:r>
                      <w:r>
                        <w:rPr>
                          <w:lang w:val="es"/>
                        </w:rPr>
                        <w:t xml:space="preserve"> </w:t>
                      </w:r>
                      <w:r w:rsidR="00A47C08">
                        <w:rPr>
                          <w:lang w:val="es"/>
                        </w:rPr>
                        <w:t>y Transporte</w:t>
                      </w:r>
                    </w:p>
                    <w:p w14:paraId="5DBAF958" w14:textId="7889EC39" w:rsidR="001758AD" w:rsidRPr="00E93C2C" w:rsidRDefault="001758AD" w:rsidP="00300507">
                      <w:pPr>
                        <w:pStyle w:val="ListParagraph"/>
                        <w:numPr>
                          <w:ilvl w:val="0"/>
                          <w:numId w:val="5"/>
                        </w:numPr>
                      </w:pPr>
                      <w:r>
                        <w:rPr>
                          <w:lang w:val="es"/>
                        </w:rPr>
                        <w:t>Administrador bilingüe</w:t>
                      </w:r>
                    </w:p>
                    <w:p w14:paraId="5AD2B146" w14:textId="77777777" w:rsidR="009D3228" w:rsidRPr="00E30E80" w:rsidRDefault="009D3228" w:rsidP="00300507">
                      <w:pPr>
                        <w:pStyle w:val="ListParagraph"/>
                        <w:numPr>
                          <w:ilvl w:val="0"/>
                          <w:numId w:val="5"/>
                        </w:numPr>
                        <w:rPr>
                          <w:lang w:val="es-ES"/>
                        </w:rPr>
                      </w:pPr>
                      <w:r w:rsidRPr="00E93C2C">
                        <w:rPr>
                          <w:lang w:val="es"/>
                        </w:rPr>
                        <w:t xml:space="preserve">Entrenador de Matemáticas y Ciencias del Campus </w:t>
                      </w:r>
                    </w:p>
                    <w:p w14:paraId="27F4CE6D" w14:textId="77777777" w:rsidR="00A47C08" w:rsidRPr="00E30E80" w:rsidRDefault="00A47C08" w:rsidP="009D3228">
                      <w:pPr>
                        <w:pStyle w:val="ListParagraph"/>
                        <w:numPr>
                          <w:ilvl w:val="0"/>
                          <w:numId w:val="5"/>
                        </w:numPr>
                        <w:rPr>
                          <w:lang w:val="es-ES"/>
                        </w:rPr>
                      </w:pPr>
                      <w:r>
                        <w:rPr>
                          <w:lang w:val="es"/>
                        </w:rPr>
                        <w:t>Coordinador de Pruebas del Campus (CTC)</w:t>
                      </w:r>
                    </w:p>
                  </w:txbxContent>
                </v:textbox>
                <w10:wrap type="square"/>
              </v:shape>
            </w:pict>
          </mc:Fallback>
        </mc:AlternateContent>
      </w:r>
    </w:p>
    <w:p w14:paraId="13F8DA05" w14:textId="77777777" w:rsidR="0037507F" w:rsidRDefault="0037507F" w:rsidP="00A5308A">
      <w:pPr>
        <w:jc w:val="center"/>
        <w:rPr>
          <w:rFonts w:ascii="Calibri" w:hAnsi="Calibri" w:cs="Calibri"/>
          <w:b/>
          <w:sz w:val="40"/>
          <w:szCs w:val="40"/>
        </w:rPr>
      </w:pPr>
    </w:p>
    <w:p w14:paraId="4CD0A97D" w14:textId="77777777" w:rsidR="002663EF" w:rsidRDefault="002663EF" w:rsidP="00CC0A7A">
      <w:pPr>
        <w:rPr>
          <w:rFonts w:ascii="Calibri" w:hAnsi="Calibri" w:cs="Calibri"/>
          <w:b/>
          <w:sz w:val="40"/>
          <w:szCs w:val="40"/>
        </w:rPr>
      </w:pPr>
    </w:p>
    <w:p w14:paraId="7C02F8AC" w14:textId="77777777" w:rsidR="00B54F49" w:rsidRDefault="00B54F49" w:rsidP="00A5308A">
      <w:pPr>
        <w:jc w:val="center"/>
        <w:rPr>
          <w:b/>
        </w:rPr>
      </w:pPr>
    </w:p>
    <w:p w14:paraId="190ADDA4" w14:textId="77777777" w:rsidR="00360AA4" w:rsidRDefault="00360AA4" w:rsidP="00B238F7">
      <w:pPr>
        <w:pStyle w:val="Title"/>
        <w:jc w:val="center"/>
        <w:rPr>
          <w:rFonts w:ascii="Arial" w:hAnsi="Arial" w:cs="Arial"/>
          <w:sz w:val="36"/>
          <w:szCs w:val="36"/>
        </w:rPr>
      </w:pPr>
    </w:p>
    <w:p w14:paraId="50E5997E" w14:textId="77777777" w:rsidR="00360AA4" w:rsidRDefault="00360AA4" w:rsidP="00B238F7">
      <w:pPr>
        <w:pStyle w:val="Title"/>
        <w:jc w:val="center"/>
        <w:rPr>
          <w:rFonts w:ascii="Arial" w:hAnsi="Arial" w:cs="Arial"/>
          <w:sz w:val="36"/>
          <w:szCs w:val="36"/>
        </w:rPr>
      </w:pPr>
    </w:p>
    <w:p w14:paraId="133E6A77" w14:textId="77777777" w:rsidR="00360AA4" w:rsidRDefault="00360AA4" w:rsidP="00B238F7">
      <w:pPr>
        <w:pStyle w:val="Title"/>
        <w:jc w:val="center"/>
        <w:rPr>
          <w:rFonts w:ascii="Arial" w:hAnsi="Arial" w:cs="Arial"/>
          <w:sz w:val="36"/>
          <w:szCs w:val="36"/>
        </w:rPr>
      </w:pPr>
    </w:p>
    <w:p w14:paraId="5C871C17" w14:textId="77777777" w:rsidR="00360AA4" w:rsidRDefault="00360AA4" w:rsidP="00B238F7">
      <w:pPr>
        <w:pStyle w:val="Title"/>
        <w:jc w:val="center"/>
        <w:rPr>
          <w:rFonts w:ascii="Arial" w:hAnsi="Arial" w:cs="Arial"/>
          <w:sz w:val="36"/>
          <w:szCs w:val="36"/>
        </w:rPr>
      </w:pPr>
    </w:p>
    <w:p w14:paraId="464D756C" w14:textId="77777777" w:rsidR="00360AA4" w:rsidRDefault="00360AA4" w:rsidP="00B238F7">
      <w:pPr>
        <w:pStyle w:val="Title"/>
        <w:jc w:val="center"/>
        <w:rPr>
          <w:rFonts w:ascii="Arial" w:hAnsi="Arial" w:cs="Arial"/>
          <w:sz w:val="36"/>
          <w:szCs w:val="36"/>
        </w:rPr>
      </w:pPr>
    </w:p>
    <w:p w14:paraId="249E8C9F" w14:textId="77777777" w:rsidR="00360AA4" w:rsidRDefault="0038697B" w:rsidP="00B238F7">
      <w:pPr>
        <w:pStyle w:val="Title"/>
        <w:jc w:val="center"/>
        <w:rPr>
          <w:rFonts w:ascii="Arial" w:hAnsi="Arial" w:cs="Arial"/>
          <w:sz w:val="36"/>
          <w:szCs w:val="36"/>
        </w:rPr>
      </w:pPr>
      <w:r w:rsidRPr="00CC0A7A">
        <w:rPr>
          <w:noProof/>
          <w:sz w:val="28"/>
          <w:szCs w:val="28"/>
          <w:lang w:val="es"/>
        </w:rPr>
        <mc:AlternateContent>
          <mc:Choice Requires="wps">
            <w:drawing>
              <wp:anchor distT="45720" distB="45720" distL="114300" distR="114300" simplePos="0" relativeHeight="251675648" behindDoc="0" locked="0" layoutInCell="1" allowOverlap="1" wp14:anchorId="048FAD3D" wp14:editId="16F5C013">
                <wp:simplePos x="0" y="0"/>
                <wp:positionH relativeFrom="margin">
                  <wp:posOffset>1739900</wp:posOffset>
                </wp:positionH>
                <wp:positionV relativeFrom="paragraph">
                  <wp:posOffset>372110</wp:posOffset>
                </wp:positionV>
                <wp:extent cx="2419350" cy="2463800"/>
                <wp:effectExtent l="0" t="0" r="19050" b="127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463800"/>
                        </a:xfrm>
                        <a:prstGeom prst="rect">
                          <a:avLst/>
                        </a:prstGeom>
                        <a:solidFill>
                          <a:srgbClr val="FFFFFF"/>
                        </a:solidFill>
                        <a:ln w="19050">
                          <a:solidFill>
                            <a:srgbClr val="000000"/>
                          </a:solidFill>
                          <a:miter lim="800000"/>
                          <a:headEnd/>
                          <a:tailEnd/>
                        </a:ln>
                      </wps:spPr>
                      <wps:txbx>
                        <w:txbxContent>
                          <w:p w14:paraId="12CFBC68" w14:textId="77777777" w:rsidR="009D3228" w:rsidRPr="00E93C2C" w:rsidRDefault="009D3228" w:rsidP="00E93C2C">
                            <w:pPr>
                              <w:shd w:val="clear" w:color="auto" w:fill="EEECE1" w:themeFill="background2"/>
                              <w:jc w:val="center"/>
                              <w:rPr>
                                <w:b/>
                              </w:rPr>
                            </w:pPr>
                            <w:r>
                              <w:rPr>
                                <w:b/>
                                <w:lang w:val="es"/>
                              </w:rPr>
                              <w:t>Consejero</w:t>
                            </w:r>
                          </w:p>
                          <w:p w14:paraId="467BAD62" w14:textId="5B2D0DD6" w:rsidR="009D3228" w:rsidRPr="00E93C2C" w:rsidRDefault="001758AD" w:rsidP="00E93C2C">
                            <w:pPr>
                              <w:shd w:val="clear" w:color="auto" w:fill="EEECE1" w:themeFill="background2"/>
                              <w:jc w:val="center"/>
                              <w:rPr>
                                <w:b/>
                              </w:rPr>
                            </w:pPr>
                            <w:r>
                              <w:rPr>
                                <w:b/>
                                <w:lang w:val="es"/>
                              </w:rPr>
                              <w:t>E'real Wooten</w:t>
                            </w:r>
                          </w:p>
                          <w:p w14:paraId="11B76D02" w14:textId="77777777" w:rsidR="009D3228" w:rsidRPr="00E93C2C" w:rsidRDefault="009D3228" w:rsidP="00300507">
                            <w:pPr>
                              <w:pStyle w:val="ListParagraph"/>
                              <w:numPr>
                                <w:ilvl w:val="0"/>
                                <w:numId w:val="5"/>
                              </w:numPr>
                            </w:pPr>
                            <w:r w:rsidRPr="00E93C2C">
                              <w:rPr>
                                <w:lang w:val="es"/>
                              </w:rPr>
                              <w:t>Asesoramiento</w:t>
                            </w:r>
                          </w:p>
                          <w:p w14:paraId="44DDA87D" w14:textId="6D1A0A00" w:rsidR="009D3228" w:rsidRPr="00E93C2C" w:rsidRDefault="001758AD" w:rsidP="00300507">
                            <w:pPr>
                              <w:pStyle w:val="ListParagraph"/>
                              <w:numPr>
                                <w:ilvl w:val="0"/>
                                <w:numId w:val="5"/>
                              </w:numPr>
                            </w:pPr>
                            <w:r>
                              <w:rPr>
                                <w:lang w:val="es"/>
                              </w:rPr>
                              <w:t>Administrador de Prácticas Restaurativas</w:t>
                            </w:r>
                          </w:p>
                          <w:p w14:paraId="0695972F" w14:textId="1AFE813D" w:rsidR="009D3228" w:rsidRDefault="009D3228" w:rsidP="00300507">
                            <w:pPr>
                              <w:pStyle w:val="ListParagraph"/>
                              <w:numPr>
                                <w:ilvl w:val="0"/>
                                <w:numId w:val="5"/>
                              </w:numPr>
                            </w:pPr>
                            <w:r w:rsidRPr="00E93C2C">
                              <w:rPr>
                                <w:lang w:val="es"/>
                              </w:rPr>
                              <w:t>Asociaciones para padres y comunidades</w:t>
                            </w:r>
                          </w:p>
                          <w:p w14:paraId="30B0AF8B" w14:textId="2DB7278A" w:rsidR="001758AD" w:rsidRDefault="001758AD" w:rsidP="00300507">
                            <w:pPr>
                              <w:pStyle w:val="ListParagraph"/>
                              <w:numPr>
                                <w:ilvl w:val="0"/>
                                <w:numId w:val="5"/>
                              </w:numPr>
                            </w:pPr>
                            <w:r>
                              <w:rPr>
                                <w:lang w:val="es"/>
                              </w:rPr>
                              <w:t>Presidente del IAT/RTI</w:t>
                            </w:r>
                          </w:p>
                          <w:p w14:paraId="33D59C66" w14:textId="48B12FA5" w:rsidR="009D3228" w:rsidRPr="00E93C2C" w:rsidRDefault="009D3228" w:rsidP="00300507">
                            <w:pPr>
                              <w:pStyle w:val="ListParagraph"/>
                              <w:numPr>
                                <w:ilvl w:val="0"/>
                                <w:numId w:val="5"/>
                              </w:numPr>
                            </w:pPr>
                            <w:r>
                              <w:rPr>
                                <w:lang w:val="es"/>
                              </w:rPr>
                              <w:t>504 Presidente</w:t>
                            </w:r>
                          </w:p>
                          <w:p w14:paraId="24DDC2FB" w14:textId="77777777" w:rsidR="009D3228" w:rsidRPr="00E93C2C" w:rsidRDefault="009D3228" w:rsidP="00300507">
                            <w:pPr>
                              <w:pStyle w:val="ListParagraph"/>
                              <w:numPr>
                                <w:ilvl w:val="0"/>
                                <w:numId w:val="5"/>
                              </w:numPr>
                            </w:pPr>
                            <w:r w:rsidRPr="00E93C2C">
                              <w:rPr>
                                <w:lang w:val="es"/>
                              </w:rPr>
                              <w:t>Intervenciones conductuales</w:t>
                            </w:r>
                          </w:p>
                          <w:p w14:paraId="6A8DED6C" w14:textId="77777777" w:rsidR="009D3228" w:rsidRDefault="009D3228" w:rsidP="00300507">
                            <w:pPr>
                              <w:pStyle w:val="ListParagraph"/>
                              <w:numPr>
                                <w:ilvl w:val="0"/>
                                <w:numId w:val="5"/>
                              </w:numPr>
                            </w:pPr>
                            <w:r w:rsidRPr="00E93C2C">
                              <w:rPr>
                                <w:lang w:val="es"/>
                              </w:rPr>
                              <w:t>Visitas domiciliarias</w:t>
                            </w:r>
                          </w:p>
                          <w:p w14:paraId="0E7E5DD6" w14:textId="77777777" w:rsidR="009D3228" w:rsidRPr="00E93C2C" w:rsidRDefault="009D3228" w:rsidP="00E93C2C">
                            <w:pPr>
                              <w:pStyle w:val="ListParagraph"/>
                              <w:ind w:left="0"/>
                            </w:pPr>
                          </w:p>
                          <w:p w14:paraId="20E296FD" w14:textId="77777777" w:rsidR="009D3228" w:rsidRDefault="009D3228" w:rsidP="00E93C2C"/>
                          <w:p w14:paraId="2FC71CE3" w14:textId="77777777" w:rsidR="009D3228" w:rsidRPr="00131932" w:rsidRDefault="009D3228" w:rsidP="00E93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AD3D" id="Text Box 22" o:spid="_x0000_s1028" type="#_x0000_t202" style="position:absolute;left:0;text-align:left;margin-left:137pt;margin-top:29.3pt;width:190.5pt;height:19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" strokeweight="1.5pt">
                <v:textbox>
                  <w:txbxContent>
                    <w:p w14:paraId="12CFBC68" w14:textId="77777777" w:rsidR="009D3228" w:rsidRPr="00E93C2C" w:rsidRDefault="009D3228" w:rsidP="00E93C2C">
                      <w:pPr>
                        <w:shd w:val="clear" w:color="auto" w:fill="EEECE1" w:themeFill="background2"/>
                        <w:jc w:val="center"/>
                        <w:rPr>
                          <w:b/>
                        </w:rPr>
                      </w:pPr>
                      <w:r>
                        <w:rPr>
                          <w:b/>
                          <w:lang w:val="es"/>
                        </w:rPr>
                        <w:t>Consejero</w:t>
                      </w:r>
                    </w:p>
                    <w:p w14:paraId="467BAD62" w14:textId="5B2D0DD6" w:rsidR="009D3228" w:rsidRPr="00E93C2C" w:rsidRDefault="001758AD" w:rsidP="00E93C2C">
                      <w:pPr>
                        <w:shd w:val="clear" w:color="auto" w:fill="EEECE1" w:themeFill="background2"/>
                        <w:jc w:val="center"/>
                        <w:rPr>
                          <w:b/>
                        </w:rPr>
                      </w:pPr>
                      <w:r>
                        <w:rPr>
                          <w:b/>
                          <w:lang w:val="es"/>
                        </w:rPr>
                        <w:t>E'real Wooten</w:t>
                      </w:r>
                    </w:p>
                    <w:p w14:paraId="11B76D02" w14:textId="77777777" w:rsidR="009D3228" w:rsidRPr="00E93C2C" w:rsidRDefault="009D3228" w:rsidP="00300507">
                      <w:pPr>
                        <w:pStyle w:val="ListParagraph"/>
                        <w:numPr>
                          <w:ilvl w:val="0"/>
                          <w:numId w:val="5"/>
                        </w:numPr>
                      </w:pPr>
                      <w:r w:rsidRPr="00E93C2C">
                        <w:rPr>
                          <w:lang w:val="es"/>
                        </w:rPr>
                        <w:t>Asesoramiento</w:t>
                      </w:r>
                    </w:p>
                    <w:p w14:paraId="44DDA87D" w14:textId="6D1A0A00" w:rsidR="009D3228" w:rsidRPr="00E93C2C" w:rsidRDefault="001758AD" w:rsidP="00300507">
                      <w:pPr>
                        <w:pStyle w:val="ListParagraph"/>
                        <w:numPr>
                          <w:ilvl w:val="0"/>
                          <w:numId w:val="5"/>
                        </w:numPr>
                      </w:pPr>
                      <w:r>
                        <w:rPr>
                          <w:lang w:val="es"/>
                        </w:rPr>
                        <w:t>Administrador de Prácticas Restaurativas</w:t>
                      </w:r>
                    </w:p>
                    <w:p w14:paraId="0695972F" w14:textId="1AFE813D" w:rsidR="009D3228" w:rsidRDefault="009D3228" w:rsidP="00300507">
                      <w:pPr>
                        <w:pStyle w:val="ListParagraph"/>
                        <w:numPr>
                          <w:ilvl w:val="0"/>
                          <w:numId w:val="5"/>
                        </w:numPr>
                      </w:pPr>
                      <w:r w:rsidRPr="00E93C2C">
                        <w:rPr>
                          <w:lang w:val="es"/>
                        </w:rPr>
                        <w:t>Asociaciones para padres y comunidades</w:t>
                      </w:r>
                    </w:p>
                    <w:p w14:paraId="30B0AF8B" w14:textId="2DB7278A" w:rsidR="001758AD" w:rsidRDefault="001758AD" w:rsidP="00300507">
                      <w:pPr>
                        <w:pStyle w:val="ListParagraph"/>
                        <w:numPr>
                          <w:ilvl w:val="0"/>
                          <w:numId w:val="5"/>
                        </w:numPr>
                      </w:pPr>
                      <w:r>
                        <w:rPr>
                          <w:lang w:val="es"/>
                        </w:rPr>
                        <w:t>Presidente del IAT/RTI</w:t>
                      </w:r>
                    </w:p>
                    <w:p w14:paraId="33D59C66" w14:textId="48B12FA5" w:rsidR="009D3228" w:rsidRPr="00E93C2C" w:rsidRDefault="009D3228" w:rsidP="00300507">
                      <w:pPr>
                        <w:pStyle w:val="ListParagraph"/>
                        <w:numPr>
                          <w:ilvl w:val="0"/>
                          <w:numId w:val="5"/>
                        </w:numPr>
                      </w:pPr>
                      <w:r>
                        <w:rPr>
                          <w:lang w:val="es"/>
                        </w:rPr>
                        <w:t>504 Presidente</w:t>
                      </w:r>
                    </w:p>
                    <w:p w14:paraId="24DDC2FB" w14:textId="77777777" w:rsidR="009D3228" w:rsidRPr="00E93C2C" w:rsidRDefault="009D3228" w:rsidP="00300507">
                      <w:pPr>
                        <w:pStyle w:val="ListParagraph"/>
                        <w:numPr>
                          <w:ilvl w:val="0"/>
                          <w:numId w:val="5"/>
                        </w:numPr>
                      </w:pPr>
                      <w:r w:rsidRPr="00E93C2C">
                        <w:rPr>
                          <w:lang w:val="es"/>
                        </w:rPr>
                        <w:t>Intervenciones conductuales</w:t>
                      </w:r>
                    </w:p>
                    <w:p w14:paraId="6A8DED6C" w14:textId="77777777" w:rsidR="009D3228" w:rsidRDefault="009D3228" w:rsidP="00300507">
                      <w:pPr>
                        <w:pStyle w:val="ListParagraph"/>
                        <w:numPr>
                          <w:ilvl w:val="0"/>
                          <w:numId w:val="5"/>
                        </w:numPr>
                      </w:pPr>
                      <w:r w:rsidRPr="00E93C2C">
                        <w:rPr>
                          <w:lang w:val="es"/>
                        </w:rPr>
                        <w:t>Visitas domiciliarias</w:t>
                      </w:r>
                    </w:p>
                    <w:p w14:paraId="0E7E5DD6" w14:textId="77777777" w:rsidR="009D3228" w:rsidRPr="00E93C2C" w:rsidRDefault="009D3228" w:rsidP="00E93C2C">
                      <w:pPr>
                        <w:pStyle w:val="ListParagraph"/>
                        <w:ind w:left="0"/>
                      </w:pPr>
                    </w:p>
                    <w:p w14:paraId="20E296FD" w14:textId="77777777" w:rsidR="009D3228" w:rsidRDefault="009D3228" w:rsidP="00E93C2C"/>
                    <w:p w14:paraId="2FC71CE3" w14:textId="77777777" w:rsidR="009D3228" w:rsidRPr="00131932" w:rsidRDefault="009D3228" w:rsidP="00E93C2C"/>
                  </w:txbxContent>
                </v:textbox>
                <w10:wrap type="square" anchorx="margin"/>
              </v:shape>
            </w:pict>
          </mc:Fallback>
        </mc:AlternateContent>
      </w:r>
    </w:p>
    <w:p w14:paraId="7185882D" w14:textId="77777777" w:rsidR="00360AA4" w:rsidRDefault="00360AA4" w:rsidP="00B238F7">
      <w:pPr>
        <w:pStyle w:val="Title"/>
        <w:jc w:val="center"/>
        <w:rPr>
          <w:rFonts w:ascii="Arial" w:hAnsi="Arial" w:cs="Arial"/>
          <w:sz w:val="36"/>
          <w:szCs w:val="36"/>
        </w:rPr>
      </w:pPr>
    </w:p>
    <w:p w14:paraId="2AC60D13" w14:textId="77777777" w:rsidR="00D170FB" w:rsidRDefault="00D170FB" w:rsidP="00D170FB">
      <w:pPr>
        <w:pStyle w:val="Title"/>
        <w:rPr>
          <w:rFonts w:ascii="Arial" w:hAnsi="Arial" w:cs="Arial"/>
          <w:sz w:val="36"/>
          <w:szCs w:val="36"/>
        </w:rPr>
      </w:pPr>
    </w:p>
    <w:p w14:paraId="0AF06CF2" w14:textId="77777777" w:rsidR="009D3228" w:rsidRDefault="009D3228" w:rsidP="00D170FB">
      <w:pPr>
        <w:pStyle w:val="Title"/>
        <w:jc w:val="center"/>
        <w:rPr>
          <w:rFonts w:ascii="Arial" w:hAnsi="Arial" w:cs="Arial"/>
          <w:b/>
          <w:sz w:val="36"/>
          <w:szCs w:val="24"/>
        </w:rPr>
      </w:pPr>
    </w:p>
    <w:p w14:paraId="449027A0" w14:textId="77777777" w:rsidR="009D3228" w:rsidRDefault="009D3228" w:rsidP="00D170FB">
      <w:pPr>
        <w:pStyle w:val="Title"/>
        <w:jc w:val="center"/>
        <w:rPr>
          <w:rFonts w:ascii="Arial" w:hAnsi="Arial" w:cs="Arial"/>
          <w:b/>
          <w:sz w:val="36"/>
          <w:szCs w:val="24"/>
        </w:rPr>
      </w:pPr>
    </w:p>
    <w:p w14:paraId="694D094D" w14:textId="77777777" w:rsidR="009D3228" w:rsidRDefault="009D3228" w:rsidP="00D170FB">
      <w:pPr>
        <w:pStyle w:val="Title"/>
        <w:jc w:val="center"/>
        <w:rPr>
          <w:rFonts w:ascii="Arial" w:hAnsi="Arial" w:cs="Arial"/>
          <w:b/>
          <w:sz w:val="36"/>
          <w:szCs w:val="24"/>
        </w:rPr>
      </w:pPr>
    </w:p>
    <w:p w14:paraId="4B6AC98E" w14:textId="77777777" w:rsidR="009D3228" w:rsidRDefault="009D3228" w:rsidP="00D170FB">
      <w:pPr>
        <w:pStyle w:val="Title"/>
        <w:jc w:val="center"/>
        <w:rPr>
          <w:rFonts w:ascii="Arial" w:hAnsi="Arial" w:cs="Arial"/>
          <w:b/>
          <w:sz w:val="36"/>
          <w:szCs w:val="24"/>
        </w:rPr>
      </w:pPr>
    </w:p>
    <w:p w14:paraId="5AC32CB8" w14:textId="77777777" w:rsidR="009D3228" w:rsidRDefault="009D3228" w:rsidP="00D170FB">
      <w:pPr>
        <w:pStyle w:val="Title"/>
        <w:jc w:val="center"/>
        <w:rPr>
          <w:rFonts w:ascii="Arial" w:hAnsi="Arial" w:cs="Arial"/>
          <w:b/>
          <w:sz w:val="36"/>
          <w:szCs w:val="24"/>
        </w:rPr>
      </w:pPr>
    </w:p>
    <w:p w14:paraId="0C976A69" w14:textId="77777777" w:rsidR="009D3228" w:rsidRDefault="009D3228" w:rsidP="00D170FB">
      <w:pPr>
        <w:pStyle w:val="Title"/>
        <w:jc w:val="center"/>
        <w:rPr>
          <w:rFonts w:ascii="Arial" w:hAnsi="Arial" w:cs="Arial"/>
          <w:b/>
          <w:sz w:val="36"/>
          <w:szCs w:val="24"/>
        </w:rPr>
      </w:pPr>
    </w:p>
    <w:p w14:paraId="27D9F046" w14:textId="77777777" w:rsidR="009D3228" w:rsidRDefault="009D3228" w:rsidP="005E46D5">
      <w:pPr>
        <w:pStyle w:val="Title"/>
        <w:rPr>
          <w:rFonts w:ascii="Arial" w:hAnsi="Arial" w:cs="Arial"/>
          <w:b/>
          <w:sz w:val="36"/>
          <w:szCs w:val="24"/>
        </w:rPr>
      </w:pPr>
    </w:p>
    <w:p w14:paraId="44E689A7" w14:textId="77777777" w:rsidR="00EF7A20" w:rsidRDefault="00EF7A20" w:rsidP="00D170FB">
      <w:pPr>
        <w:pStyle w:val="Title"/>
        <w:jc w:val="center"/>
        <w:rPr>
          <w:rFonts w:ascii="Arial" w:hAnsi="Arial" w:cs="Arial"/>
          <w:b/>
          <w:sz w:val="36"/>
          <w:szCs w:val="24"/>
        </w:rPr>
      </w:pPr>
    </w:p>
    <w:p w14:paraId="19CDAEED" w14:textId="06DDFF14" w:rsidR="00EF7A20" w:rsidRPr="00E30E80" w:rsidRDefault="00E30E80" w:rsidP="00D170FB">
      <w:pPr>
        <w:pStyle w:val="Title"/>
        <w:jc w:val="center"/>
        <w:rPr>
          <w:rFonts w:ascii="Arial" w:hAnsi="Arial" w:cs="Arial"/>
          <w:b/>
          <w:sz w:val="36"/>
          <w:szCs w:val="24"/>
          <w:lang w:val="es-ES"/>
        </w:rPr>
      </w:pPr>
      <w:r w:rsidRPr="00E30E80">
        <w:rPr>
          <w:rFonts w:ascii="Arial" w:hAnsi="Arial" w:cs="Arial"/>
          <w:b/>
          <w:sz w:val="36"/>
          <w:szCs w:val="24"/>
          <w:lang w:val="es-ES"/>
        </w:rPr>
        <w:lastRenderedPageBreak/>
        <w:t>El equipo de ensueño de Whidby</w:t>
      </w:r>
    </w:p>
    <w:p w14:paraId="6EE374C2" w14:textId="578E9240" w:rsidR="007309EB" w:rsidRPr="00E30E80" w:rsidRDefault="007309EB" w:rsidP="00E30E80">
      <w:pPr>
        <w:pStyle w:val="Title"/>
        <w:rPr>
          <w:rFonts w:ascii="Arial" w:hAnsi="Arial" w:cs="Arial"/>
          <w:b/>
          <w:sz w:val="36"/>
          <w:szCs w:val="24"/>
          <w:lang w:val="es-ES"/>
        </w:rPr>
      </w:pPr>
    </w:p>
    <w:p w14:paraId="270333AF" w14:textId="77777777" w:rsidR="00A5308A" w:rsidRPr="00E30E80" w:rsidRDefault="00A5308A" w:rsidP="007309EB">
      <w:pPr>
        <w:rPr>
          <w:rFonts w:ascii="Arial" w:hAnsi="Arial" w:cs="Arial"/>
          <w:b/>
          <w:color w:val="010001"/>
          <w:w w:val="113"/>
          <w:u w:val="single"/>
          <w:lang w:val="es-ES"/>
        </w:rPr>
      </w:pPr>
    </w:p>
    <w:p w14:paraId="40E28822" w14:textId="77777777" w:rsidR="00F2299C" w:rsidRPr="00D170FB" w:rsidRDefault="00F2299C" w:rsidP="007309EB">
      <w:pPr>
        <w:rPr>
          <w:rFonts w:ascii="Arial" w:hAnsi="Arial" w:cs="Arial"/>
          <w:i/>
          <w:iCs/>
          <w:color w:val="010001"/>
        </w:rPr>
      </w:pPr>
      <w:r w:rsidRPr="00D170FB">
        <w:rPr>
          <w:b/>
          <w:color w:val="010001"/>
          <w:w w:val="113"/>
          <w:lang w:val="es"/>
        </w:rPr>
        <w:t>Directora (</w:t>
      </w:r>
      <w:r w:rsidR="00247302">
        <w:rPr>
          <w:b/>
          <w:color w:val="010001"/>
          <w:w w:val="113"/>
          <w:lang w:val="es"/>
        </w:rPr>
        <w:t>Mimi Lam</w:t>
      </w:r>
      <w:r w:rsidR="00CC0A7A" w:rsidRPr="00D170FB">
        <w:rPr>
          <w:b/>
          <w:color w:val="010001"/>
          <w:w w:val="113"/>
          <w:lang w:val="es"/>
        </w:rPr>
        <w:t>)</w:t>
      </w:r>
    </w:p>
    <w:p w14:paraId="4D8D45BC" w14:textId="19AA403C" w:rsidR="00F2299C" w:rsidRPr="00E30E80" w:rsidRDefault="00F2299C" w:rsidP="005F25AA">
      <w:pPr>
        <w:pStyle w:val="Style"/>
        <w:spacing w:line="249" w:lineRule="exact"/>
        <w:rPr>
          <w:rFonts w:ascii="Arial" w:hAnsi="Arial" w:cs="Arial"/>
          <w:color w:val="000000"/>
          <w:w w:val="108"/>
          <w:lang w:val="es-ES"/>
        </w:rPr>
      </w:pPr>
      <w:r w:rsidRPr="00D170FB">
        <w:rPr>
          <w:color w:val="010001"/>
          <w:w w:val="108"/>
          <w:lang w:val="es"/>
        </w:rPr>
        <w:t xml:space="preserve">El director es responsable de la </w:t>
      </w:r>
      <w:r w:rsidR="00E30E80" w:rsidRPr="00D170FB">
        <w:rPr>
          <w:color w:val="010001"/>
          <w:w w:val="108"/>
          <w:lang w:val="es"/>
        </w:rPr>
        <w:t>organización</w:t>
      </w:r>
      <w:r>
        <w:rPr>
          <w:lang w:val="es"/>
        </w:rPr>
        <w:t xml:space="preserve"> la </w:t>
      </w:r>
      <w:r w:rsidRPr="00D170FB">
        <w:rPr>
          <w:color w:val="010001"/>
          <w:w w:val="108"/>
          <w:lang w:val="es"/>
        </w:rPr>
        <w:t xml:space="preserve">organización </w:t>
      </w:r>
      <w:r w:rsidR="00E30E80" w:rsidRPr="00D170FB">
        <w:rPr>
          <w:color w:val="010001"/>
          <w:w w:val="108"/>
          <w:lang w:val="es"/>
        </w:rPr>
        <w:t>de la</w:t>
      </w:r>
      <w:r w:rsidRPr="00D170FB">
        <w:rPr>
          <w:color w:val="010001"/>
          <w:w w:val="108"/>
          <w:lang w:val="es"/>
        </w:rPr>
        <w:t xml:space="preserve"> escuela, incluidos los sistemas de toda la escuela y el plan de gestión del comportamiento</w:t>
      </w:r>
      <w:r w:rsidRPr="00D170FB">
        <w:rPr>
          <w:color w:val="000000"/>
          <w:w w:val="108"/>
          <w:lang w:val="es"/>
        </w:rPr>
        <w:t xml:space="preserve">. </w:t>
      </w:r>
    </w:p>
    <w:p w14:paraId="3FB91EC7" w14:textId="1AB06632" w:rsidR="00F2299C" w:rsidRPr="00E30E80" w:rsidRDefault="00A17905" w:rsidP="005F25AA">
      <w:pPr>
        <w:pStyle w:val="Style"/>
        <w:spacing w:before="220" w:line="235" w:lineRule="exact"/>
        <w:rPr>
          <w:rFonts w:ascii="Arial" w:hAnsi="Arial" w:cs="Arial"/>
          <w:b/>
          <w:color w:val="010001"/>
          <w:w w:val="113"/>
          <w:lang w:val="es-ES"/>
        </w:rPr>
      </w:pPr>
      <w:r w:rsidRPr="00D170FB">
        <w:rPr>
          <w:b/>
          <w:color w:val="010001"/>
          <w:w w:val="113"/>
          <w:lang w:val="es"/>
        </w:rPr>
        <w:t>Consejero (</w:t>
      </w:r>
      <w:r w:rsidR="00E30E80">
        <w:rPr>
          <w:b/>
          <w:color w:val="010001"/>
          <w:w w:val="113"/>
          <w:lang w:val="es"/>
        </w:rPr>
        <w:t>E ‘real</w:t>
      </w:r>
      <w:r w:rsidR="00631305">
        <w:rPr>
          <w:b/>
          <w:color w:val="010001"/>
          <w:w w:val="113"/>
          <w:lang w:val="es"/>
        </w:rPr>
        <w:t xml:space="preserve"> </w:t>
      </w:r>
      <w:proofErr w:type="spellStart"/>
      <w:r w:rsidR="00631305">
        <w:rPr>
          <w:b/>
          <w:color w:val="010001"/>
          <w:w w:val="113"/>
          <w:lang w:val="es"/>
        </w:rPr>
        <w:t>Wooten</w:t>
      </w:r>
      <w:proofErr w:type="spellEnd"/>
      <w:r w:rsidR="00CC0A7A" w:rsidRPr="00D170FB">
        <w:rPr>
          <w:b/>
          <w:color w:val="010001"/>
          <w:w w:val="113"/>
          <w:lang w:val="es"/>
        </w:rPr>
        <w:t>)</w:t>
      </w:r>
    </w:p>
    <w:p w14:paraId="3BDE9E32" w14:textId="440AE681" w:rsidR="00F2299C" w:rsidRPr="00E30E80" w:rsidRDefault="00F2299C" w:rsidP="005F25AA">
      <w:pPr>
        <w:pStyle w:val="Style"/>
        <w:spacing w:before="14" w:line="235" w:lineRule="exact"/>
        <w:rPr>
          <w:rFonts w:ascii="Arial" w:hAnsi="Arial" w:cs="Arial"/>
          <w:color w:val="010001"/>
          <w:w w:val="108"/>
          <w:lang w:val="es-ES"/>
        </w:rPr>
      </w:pPr>
      <w:r w:rsidRPr="00D170FB">
        <w:rPr>
          <w:color w:val="010001"/>
          <w:w w:val="108"/>
          <w:lang w:val="es"/>
        </w:rPr>
        <w:t>El consejero trabaja con estudiantes que tienen problemas académicos, personales o sociales. Además, hacen horarios</w:t>
      </w:r>
      <w:r w:rsidR="00FC4E2B">
        <w:rPr>
          <w:color w:val="010001"/>
          <w:w w:val="108"/>
          <w:lang w:val="es"/>
        </w:rPr>
        <w:t xml:space="preserve"> y </w:t>
      </w:r>
      <w:r w:rsidR="00E30E80" w:rsidRPr="00D170FB">
        <w:rPr>
          <w:color w:val="010001"/>
          <w:w w:val="108"/>
          <w:lang w:val="es"/>
        </w:rPr>
        <w:t>organizan conferencias</w:t>
      </w:r>
      <w:r w:rsidRPr="00D170FB">
        <w:rPr>
          <w:color w:val="010001"/>
          <w:w w:val="108"/>
          <w:lang w:val="es"/>
        </w:rPr>
        <w:t xml:space="preserve"> de padres</w:t>
      </w:r>
      <w:r>
        <w:rPr>
          <w:lang w:val="es"/>
        </w:rPr>
        <w:t xml:space="preserve"> </w:t>
      </w:r>
      <w:r w:rsidR="00FC4E2B">
        <w:rPr>
          <w:color w:val="010001"/>
          <w:w w:val="108"/>
          <w:lang w:val="es"/>
        </w:rPr>
        <w:t>y</w:t>
      </w:r>
      <w:r>
        <w:rPr>
          <w:lang w:val="es"/>
        </w:rPr>
        <w:t xml:space="preserve"> niños</w:t>
      </w:r>
      <w:r w:rsidR="00FC4E2B">
        <w:rPr>
          <w:color w:val="010001"/>
          <w:w w:val="108"/>
          <w:lang w:val="es"/>
        </w:rPr>
        <w:t>.</w:t>
      </w:r>
    </w:p>
    <w:p w14:paraId="6667BF33" w14:textId="0C2DB4C4" w:rsidR="001B1C17" w:rsidRPr="00E30E80" w:rsidRDefault="001B1C17" w:rsidP="005F25AA">
      <w:pPr>
        <w:pStyle w:val="Style"/>
        <w:spacing w:before="264" w:line="235" w:lineRule="exact"/>
        <w:rPr>
          <w:rFonts w:ascii="Arial" w:hAnsi="Arial" w:cs="Arial"/>
          <w:b/>
          <w:color w:val="010001"/>
          <w:w w:val="113"/>
          <w:lang w:val="es-ES"/>
        </w:rPr>
      </w:pPr>
      <w:r w:rsidRPr="00D170FB">
        <w:rPr>
          <w:b/>
          <w:color w:val="010001"/>
          <w:w w:val="113"/>
          <w:lang w:val="es"/>
        </w:rPr>
        <w:t>Especialista en Maestros (</w:t>
      </w:r>
      <w:r w:rsidR="00631305">
        <w:rPr>
          <w:b/>
          <w:color w:val="010001"/>
          <w:w w:val="113"/>
          <w:lang w:val="es"/>
        </w:rPr>
        <w:t>Jackie Wilmore</w:t>
      </w:r>
      <w:r w:rsidR="00CC0A7A" w:rsidRPr="00D170FB">
        <w:rPr>
          <w:b/>
          <w:color w:val="010001"/>
          <w:w w:val="113"/>
          <w:lang w:val="es"/>
        </w:rPr>
        <w:t>)</w:t>
      </w:r>
    </w:p>
    <w:p w14:paraId="351EFBF8" w14:textId="77777777" w:rsidR="001B1C17" w:rsidRPr="00E30E80" w:rsidRDefault="001B1C17" w:rsidP="001B1C17">
      <w:pPr>
        <w:pStyle w:val="Style"/>
        <w:spacing w:line="235" w:lineRule="exact"/>
        <w:rPr>
          <w:rFonts w:ascii="Arial" w:hAnsi="Arial" w:cs="Arial"/>
          <w:b/>
          <w:color w:val="010001"/>
          <w:w w:val="113"/>
          <w:u w:val="single"/>
          <w:lang w:val="es-ES"/>
        </w:rPr>
      </w:pPr>
      <w:r w:rsidRPr="00D170FB">
        <w:rPr>
          <w:color w:val="010001"/>
          <w:w w:val="113"/>
          <w:lang w:val="es"/>
        </w:rPr>
        <w:t>El especialista en maestros ayuda a los maestros a mejorar su rendimiento y aumentar sus habilidades de instrucción para que cada estudiante en la escuela reciba oportunidades educativas de un alto nivel constante.</w:t>
      </w:r>
    </w:p>
    <w:p w14:paraId="00B516EA" w14:textId="77777777" w:rsidR="00F2299C" w:rsidRPr="00E30E80" w:rsidRDefault="00F2299C" w:rsidP="005F25AA">
      <w:pPr>
        <w:pStyle w:val="Style"/>
        <w:spacing w:before="264" w:line="235" w:lineRule="exact"/>
        <w:rPr>
          <w:rFonts w:ascii="Arial" w:hAnsi="Arial" w:cs="Arial"/>
          <w:b/>
          <w:color w:val="010001"/>
          <w:w w:val="113"/>
          <w:lang w:val="es-ES"/>
        </w:rPr>
      </w:pPr>
      <w:r w:rsidRPr="00D170FB">
        <w:rPr>
          <w:b/>
          <w:color w:val="010001"/>
          <w:w w:val="113"/>
          <w:lang w:val="es"/>
        </w:rPr>
        <w:t xml:space="preserve">Coordinadora </w:t>
      </w:r>
      <w:proofErr w:type="spellStart"/>
      <w:r w:rsidRPr="00D170FB">
        <w:rPr>
          <w:b/>
          <w:color w:val="010001"/>
          <w:w w:val="113"/>
          <w:lang w:val="es"/>
        </w:rPr>
        <w:t>Magnet</w:t>
      </w:r>
      <w:proofErr w:type="spellEnd"/>
      <w:r w:rsidRPr="00D170FB">
        <w:rPr>
          <w:b/>
          <w:color w:val="010001"/>
          <w:w w:val="113"/>
          <w:lang w:val="es"/>
        </w:rPr>
        <w:t xml:space="preserve"> (</w:t>
      </w:r>
      <w:r w:rsidR="00BA302A">
        <w:rPr>
          <w:b/>
          <w:color w:val="010001"/>
          <w:w w:val="113"/>
          <w:lang w:val="es"/>
        </w:rPr>
        <w:t>Angelica Bentley</w:t>
      </w:r>
      <w:r w:rsidR="00CC0A7A" w:rsidRPr="00D170FB">
        <w:rPr>
          <w:b/>
          <w:color w:val="010001"/>
          <w:w w:val="113"/>
          <w:lang w:val="es"/>
        </w:rPr>
        <w:t>)</w:t>
      </w:r>
    </w:p>
    <w:p w14:paraId="4BE677EB" w14:textId="058404B6" w:rsidR="0011160A" w:rsidRPr="00E30E80" w:rsidRDefault="00F2299C" w:rsidP="0011160A">
      <w:pPr>
        <w:pStyle w:val="Style"/>
        <w:spacing w:before="14" w:line="235" w:lineRule="exact"/>
        <w:rPr>
          <w:rFonts w:ascii="Arial" w:hAnsi="Arial" w:cs="Arial"/>
          <w:color w:val="010001"/>
          <w:w w:val="108"/>
          <w:lang w:val="es-ES"/>
        </w:rPr>
      </w:pPr>
      <w:r w:rsidRPr="00D170FB">
        <w:rPr>
          <w:color w:val="010001"/>
          <w:w w:val="108"/>
          <w:lang w:val="es"/>
        </w:rPr>
        <w:t xml:space="preserve">El coordinador del </w:t>
      </w:r>
      <w:proofErr w:type="spellStart"/>
      <w:r w:rsidRPr="00D170FB">
        <w:rPr>
          <w:color w:val="010001"/>
          <w:w w:val="108"/>
          <w:lang w:val="es"/>
        </w:rPr>
        <w:t>magnet</w:t>
      </w:r>
      <w:proofErr w:type="spellEnd"/>
      <w:r w:rsidRPr="00D170FB">
        <w:rPr>
          <w:color w:val="010001"/>
          <w:w w:val="108"/>
          <w:lang w:val="es"/>
        </w:rPr>
        <w:t xml:space="preserve"> desarrolla los objetivos del </w:t>
      </w:r>
      <w:r w:rsidR="00E30E80" w:rsidRPr="00D170FB">
        <w:rPr>
          <w:color w:val="010001"/>
          <w:w w:val="108"/>
          <w:lang w:val="es"/>
        </w:rPr>
        <w:t>programa</w:t>
      </w:r>
      <w:r w:rsidR="00E30E80">
        <w:rPr>
          <w:lang w:val="es"/>
        </w:rPr>
        <w:t xml:space="preserve">, </w:t>
      </w:r>
      <w:r w:rsidR="00E30E80" w:rsidRPr="00D170FB">
        <w:rPr>
          <w:color w:val="0B0A0A"/>
          <w:w w:val="108"/>
          <w:lang w:val="es"/>
        </w:rPr>
        <w:t>las</w:t>
      </w:r>
      <w:r w:rsidRPr="00D170FB">
        <w:rPr>
          <w:color w:val="010001"/>
          <w:w w:val="108"/>
          <w:lang w:val="es"/>
        </w:rPr>
        <w:t xml:space="preserve"> </w:t>
      </w:r>
      <w:r w:rsidR="00E30E80" w:rsidRPr="00D170FB">
        <w:rPr>
          <w:color w:val="010001"/>
          <w:w w:val="108"/>
          <w:lang w:val="es"/>
        </w:rPr>
        <w:t>objeciones</w:t>
      </w:r>
      <w:r w:rsidRPr="00D170FB">
        <w:rPr>
          <w:color w:val="010001"/>
          <w:w w:val="108"/>
          <w:lang w:val="es"/>
        </w:rPr>
        <w:t xml:space="preserve"> y ayuda al director a</w:t>
      </w:r>
      <w:r>
        <w:rPr>
          <w:lang w:val="es"/>
        </w:rPr>
        <w:t xml:space="preserve"> </w:t>
      </w:r>
      <w:r w:rsidRPr="00D170FB">
        <w:rPr>
          <w:color w:val="010001"/>
          <w:w w:val="108"/>
          <w:lang w:val="es"/>
        </w:rPr>
        <w:t xml:space="preserve">coordinar el programa </w:t>
      </w:r>
      <w:proofErr w:type="spellStart"/>
      <w:r w:rsidRPr="00D170FB">
        <w:rPr>
          <w:color w:val="010001"/>
          <w:w w:val="108"/>
          <w:lang w:val="es"/>
        </w:rPr>
        <w:t>Magnet</w:t>
      </w:r>
      <w:proofErr w:type="spellEnd"/>
      <w:r w:rsidRPr="00D170FB">
        <w:rPr>
          <w:color w:val="010001"/>
          <w:w w:val="108"/>
          <w:lang w:val="es"/>
        </w:rPr>
        <w:t xml:space="preserve"> con la instrucción de la escuela regulara l programa. Ella consulta con </w:t>
      </w:r>
      <w:proofErr w:type="spellStart"/>
      <w:r w:rsidRPr="00D170FB">
        <w:rPr>
          <w:color w:val="010001"/>
          <w:w w:val="108"/>
          <w:lang w:val="es"/>
        </w:rPr>
        <w:t>los</w:t>
      </w:r>
      <w:r w:rsidRPr="00D170FB">
        <w:rPr>
          <w:color w:val="0B0A0A"/>
          <w:w w:val="108"/>
          <w:lang w:val="es"/>
        </w:rPr>
        <w:t>posibles</w:t>
      </w:r>
      <w:proofErr w:type="spellEnd"/>
      <w:r w:rsidRPr="00D170FB">
        <w:rPr>
          <w:color w:val="0B0A0A"/>
          <w:w w:val="108"/>
          <w:lang w:val="es"/>
        </w:rPr>
        <w:t xml:space="preserve"> </w:t>
      </w:r>
      <w:proofErr w:type="spellStart"/>
      <w:r w:rsidRPr="00D170FB">
        <w:rPr>
          <w:color w:val="0B0A0A"/>
          <w:w w:val="108"/>
          <w:lang w:val="es"/>
        </w:rPr>
        <w:t>padres</w:t>
      </w:r>
      <w:r w:rsidRPr="00D170FB">
        <w:rPr>
          <w:color w:val="010001"/>
          <w:w w:val="108"/>
          <w:lang w:val="es"/>
        </w:rPr>
        <w:t>y</w:t>
      </w:r>
      <w:proofErr w:type="spellEnd"/>
      <w:r w:rsidRPr="00D170FB">
        <w:rPr>
          <w:color w:val="010001"/>
          <w:w w:val="108"/>
          <w:lang w:val="es"/>
        </w:rPr>
        <w:t xml:space="preserve"> madres. </w:t>
      </w:r>
    </w:p>
    <w:p w14:paraId="3DD32DB3" w14:textId="77777777" w:rsidR="0011160A" w:rsidRPr="00E30E80" w:rsidRDefault="0011160A" w:rsidP="0011160A">
      <w:pPr>
        <w:pStyle w:val="Style"/>
        <w:spacing w:before="14" w:line="235" w:lineRule="exact"/>
        <w:rPr>
          <w:rFonts w:ascii="Arial" w:hAnsi="Arial" w:cs="Arial"/>
          <w:color w:val="010001"/>
          <w:w w:val="108"/>
          <w:lang w:val="es-ES"/>
        </w:rPr>
      </w:pPr>
    </w:p>
    <w:p w14:paraId="11822225" w14:textId="77777777" w:rsidR="0011160A" w:rsidRPr="00E30E80" w:rsidRDefault="0011160A" w:rsidP="0011160A">
      <w:pPr>
        <w:pStyle w:val="Style"/>
        <w:spacing w:line="235" w:lineRule="exact"/>
        <w:rPr>
          <w:rFonts w:ascii="Arial" w:hAnsi="Arial" w:cs="Arial"/>
          <w:b/>
          <w:color w:val="010001"/>
          <w:w w:val="113"/>
          <w:lang w:val="es-ES"/>
        </w:rPr>
      </w:pPr>
      <w:r>
        <w:rPr>
          <w:b/>
          <w:color w:val="010001"/>
          <w:w w:val="113"/>
          <w:lang w:val="es"/>
        </w:rPr>
        <w:t>Especialista en envolturas (Gloria Crandall)</w:t>
      </w:r>
    </w:p>
    <w:p w14:paraId="296CE8CC" w14:textId="2E29B7EF" w:rsidR="0011160A" w:rsidRPr="00E30E80" w:rsidRDefault="0011160A" w:rsidP="0011160A">
      <w:pPr>
        <w:pStyle w:val="Style"/>
        <w:spacing w:line="235" w:lineRule="exact"/>
        <w:rPr>
          <w:rFonts w:ascii="Arial" w:hAnsi="Arial" w:cs="Arial"/>
          <w:b/>
          <w:color w:val="010001"/>
          <w:w w:val="113"/>
          <w:lang w:val="es-ES"/>
        </w:rPr>
      </w:pPr>
      <w:r w:rsidRPr="0011160A">
        <w:rPr>
          <w:bCs/>
          <w:color w:val="010001"/>
          <w:w w:val="113"/>
          <w:lang w:val="es"/>
        </w:rPr>
        <w:t>El Departamento de Servicios Envolventes conecta a los estudiantes y sus familias con recursos comunitarios que abordan los desafíos no académicos que enfrentan los estudiantes que en última instancia afectan su capacidad de aprender.</w:t>
      </w:r>
    </w:p>
    <w:p w14:paraId="1D1F2EE5" w14:textId="77777777" w:rsidR="0011160A" w:rsidRPr="00E30E80" w:rsidRDefault="0011160A" w:rsidP="005F25AA">
      <w:pPr>
        <w:pStyle w:val="Style"/>
        <w:spacing w:before="196" w:line="235" w:lineRule="exact"/>
        <w:rPr>
          <w:rFonts w:ascii="Arial" w:hAnsi="Arial" w:cs="Arial"/>
          <w:b/>
          <w:color w:val="010001"/>
          <w:w w:val="113"/>
          <w:lang w:val="es-ES"/>
        </w:rPr>
      </w:pPr>
      <w:r>
        <w:rPr>
          <w:b/>
          <w:color w:val="010001"/>
          <w:w w:val="113"/>
          <w:lang w:val="es"/>
        </w:rPr>
        <w:t>Representante de la Comunidad en las Escuelas (</w:t>
      </w:r>
      <w:proofErr w:type="spellStart"/>
      <w:r>
        <w:rPr>
          <w:b/>
          <w:color w:val="010001"/>
          <w:w w:val="113"/>
          <w:lang w:val="es"/>
        </w:rPr>
        <w:t>Brachell</w:t>
      </w:r>
      <w:proofErr w:type="spellEnd"/>
      <w:r>
        <w:rPr>
          <w:b/>
          <w:color w:val="010001"/>
          <w:w w:val="113"/>
          <w:lang w:val="es"/>
        </w:rPr>
        <w:t xml:space="preserve"> Brown) </w:t>
      </w:r>
    </w:p>
    <w:p w14:paraId="2E8B3285" w14:textId="1424809B" w:rsidR="0011160A" w:rsidRPr="00E30E80" w:rsidRDefault="0011160A" w:rsidP="0011160A">
      <w:pPr>
        <w:pStyle w:val="Style"/>
        <w:spacing w:line="235" w:lineRule="exact"/>
        <w:rPr>
          <w:rFonts w:ascii="Arial" w:hAnsi="Arial" w:cs="Arial"/>
          <w:bCs/>
          <w:color w:val="010001"/>
          <w:w w:val="113"/>
          <w:lang w:val="es-ES"/>
        </w:rPr>
      </w:pPr>
      <w:r>
        <w:rPr>
          <w:bCs/>
          <w:color w:val="010001"/>
          <w:w w:val="113"/>
          <w:lang w:val="es"/>
        </w:rPr>
        <w:t>El CIS</w:t>
      </w:r>
      <w:r w:rsidRPr="0011160A">
        <w:rPr>
          <w:bCs/>
          <w:color w:val="010001"/>
          <w:w w:val="113"/>
          <w:lang w:val="es"/>
        </w:rPr>
        <w:t xml:space="preserve"> trae recursos comunitarios a las escuelas para empoderar el éxito de todos los estudiantes al eliminar las barreras, mantener a los niños en el camino hacia la graduación y aprovechar la evidencia, las relaciones y los recursos locales para impulsar los resultados.</w:t>
      </w:r>
    </w:p>
    <w:p w14:paraId="3B264A6C" w14:textId="5056D737" w:rsidR="00F2299C" w:rsidRPr="00E30E80" w:rsidRDefault="00F2299C" w:rsidP="005F25AA">
      <w:pPr>
        <w:pStyle w:val="Style"/>
        <w:spacing w:before="196" w:line="235" w:lineRule="exact"/>
        <w:rPr>
          <w:rFonts w:ascii="Arial" w:hAnsi="Arial" w:cs="Arial"/>
          <w:b/>
          <w:color w:val="010001"/>
          <w:w w:val="113"/>
          <w:lang w:val="es-ES"/>
        </w:rPr>
      </w:pPr>
      <w:r w:rsidRPr="00D170FB">
        <w:rPr>
          <w:b/>
          <w:color w:val="010001"/>
          <w:w w:val="113"/>
          <w:lang w:val="es"/>
        </w:rPr>
        <w:t>Nu</w:t>
      </w:r>
      <w:r w:rsidRPr="00D170FB">
        <w:rPr>
          <w:b/>
          <w:color w:val="0B0A0A"/>
          <w:w w:val="113"/>
          <w:lang w:val="es"/>
        </w:rPr>
        <w:t>r</w:t>
      </w:r>
      <w:r w:rsidRPr="00D170FB">
        <w:rPr>
          <w:b/>
          <w:color w:val="010001"/>
          <w:w w:val="113"/>
          <w:lang w:val="es"/>
        </w:rPr>
        <w:t>se (</w:t>
      </w:r>
      <w:r w:rsidR="00631305">
        <w:rPr>
          <w:b/>
          <w:color w:val="010001"/>
          <w:w w:val="113"/>
          <w:lang w:val="es"/>
        </w:rPr>
        <w:t xml:space="preserve">Esther </w:t>
      </w:r>
      <w:proofErr w:type="spellStart"/>
      <w:r w:rsidR="00631305">
        <w:rPr>
          <w:b/>
          <w:color w:val="010001"/>
          <w:w w:val="113"/>
          <w:lang w:val="es"/>
        </w:rPr>
        <w:t>Villafana</w:t>
      </w:r>
      <w:proofErr w:type="spellEnd"/>
      <w:r w:rsidR="00CC0A7A" w:rsidRPr="00D170FB">
        <w:rPr>
          <w:b/>
          <w:color w:val="010001"/>
          <w:w w:val="113"/>
          <w:lang w:val="es"/>
        </w:rPr>
        <w:t>)</w:t>
      </w:r>
    </w:p>
    <w:p w14:paraId="4701D1E6" w14:textId="1313C2F3" w:rsidR="00F2299C" w:rsidRPr="00E30E80" w:rsidRDefault="00F2299C" w:rsidP="005F25AA">
      <w:pPr>
        <w:pStyle w:val="Style"/>
        <w:spacing w:line="249" w:lineRule="exact"/>
        <w:rPr>
          <w:rFonts w:ascii="Arial" w:hAnsi="Arial" w:cs="Arial"/>
          <w:color w:val="010001"/>
          <w:w w:val="108"/>
          <w:lang w:val="es-ES"/>
        </w:rPr>
      </w:pPr>
      <w:r w:rsidRPr="00D170FB">
        <w:rPr>
          <w:color w:val="010001"/>
          <w:w w:val="108"/>
          <w:lang w:val="es"/>
        </w:rPr>
        <w:t xml:space="preserve">La enfermera está de guardia para atender </w:t>
      </w:r>
      <w:proofErr w:type="spellStart"/>
      <w:r w:rsidRPr="00D170FB">
        <w:rPr>
          <w:color w:val="010001"/>
          <w:w w:val="108"/>
          <w:lang w:val="es"/>
        </w:rPr>
        <w:t>aestudiantes</w:t>
      </w:r>
      <w:proofErr w:type="spellEnd"/>
      <w:r w:rsidRPr="00D170FB">
        <w:rPr>
          <w:color w:val="010001"/>
          <w:w w:val="108"/>
          <w:lang w:val="es"/>
        </w:rPr>
        <w:t xml:space="preserve"> enfermos o enfermos, </w:t>
      </w:r>
      <w:proofErr w:type="spellStart"/>
      <w:r w:rsidRPr="00D170FB">
        <w:rPr>
          <w:color w:val="010001"/>
          <w:w w:val="108"/>
          <w:lang w:val="es"/>
        </w:rPr>
        <w:t>d</w:t>
      </w:r>
      <w:r w:rsidRPr="00D170FB">
        <w:rPr>
          <w:color w:val="0B0A0A"/>
          <w:w w:val="108"/>
          <w:lang w:val="es"/>
        </w:rPr>
        <w:t>i</w:t>
      </w:r>
      <w:r w:rsidRPr="00D170FB">
        <w:rPr>
          <w:color w:val="010001"/>
          <w:w w:val="108"/>
          <w:lang w:val="es"/>
        </w:rPr>
        <w:t>scuss</w:t>
      </w:r>
      <w:proofErr w:type="spellEnd"/>
      <w:r w:rsidRPr="00D170FB">
        <w:rPr>
          <w:color w:val="010001"/>
          <w:w w:val="108"/>
          <w:lang w:val="es"/>
        </w:rPr>
        <w:t xml:space="preserve"> problemas de salud con estudiantes</w:t>
      </w:r>
      <w:r>
        <w:rPr>
          <w:lang w:val="es"/>
        </w:rPr>
        <w:t xml:space="preserve"> </w:t>
      </w:r>
      <w:r w:rsidRPr="00D170FB">
        <w:rPr>
          <w:color w:val="000000"/>
          <w:w w:val="108"/>
          <w:lang w:val="es"/>
        </w:rPr>
        <w:t>/</w:t>
      </w:r>
      <w:r>
        <w:rPr>
          <w:lang w:val="es"/>
        </w:rPr>
        <w:t xml:space="preserve"> </w:t>
      </w:r>
      <w:r w:rsidRPr="00D170FB">
        <w:rPr>
          <w:color w:val="010001"/>
          <w:w w:val="108"/>
          <w:lang w:val="es"/>
        </w:rPr>
        <w:t>padres</w:t>
      </w:r>
      <w:r w:rsidR="00631305">
        <w:rPr>
          <w:color w:val="010001"/>
          <w:w w:val="108"/>
          <w:lang w:val="es"/>
        </w:rPr>
        <w:t xml:space="preserve">. La enfermera proporciona exámenes de la vista y la audición y verifica los registros de inmunización. </w:t>
      </w:r>
    </w:p>
    <w:p w14:paraId="2BDE3507" w14:textId="77777777" w:rsidR="00F2299C" w:rsidRPr="00E30E80" w:rsidRDefault="00F2299C" w:rsidP="005F25AA">
      <w:pPr>
        <w:pStyle w:val="Style"/>
        <w:spacing w:before="259" w:line="235" w:lineRule="exact"/>
        <w:rPr>
          <w:rFonts w:ascii="Arial" w:hAnsi="Arial" w:cs="Arial"/>
          <w:b/>
          <w:color w:val="010001"/>
          <w:w w:val="113"/>
          <w:lang w:val="es-ES"/>
        </w:rPr>
      </w:pPr>
      <w:r w:rsidRPr="00D170FB">
        <w:rPr>
          <w:b/>
          <w:color w:val="010001"/>
          <w:w w:val="113"/>
          <w:lang w:val="es"/>
        </w:rPr>
        <w:t>Secretaria de la escuela (</w:t>
      </w:r>
      <w:r w:rsidR="00BA302A">
        <w:rPr>
          <w:b/>
          <w:color w:val="010001"/>
          <w:w w:val="113"/>
          <w:lang w:val="es"/>
        </w:rPr>
        <w:t xml:space="preserve">Crystal </w:t>
      </w:r>
      <w:proofErr w:type="spellStart"/>
      <w:r w:rsidR="00BA302A">
        <w:rPr>
          <w:b/>
          <w:color w:val="010001"/>
          <w:w w:val="113"/>
          <w:lang w:val="es"/>
        </w:rPr>
        <w:t>Broussard</w:t>
      </w:r>
      <w:proofErr w:type="spellEnd"/>
      <w:r w:rsidR="00D170FB">
        <w:rPr>
          <w:b/>
          <w:color w:val="010001"/>
          <w:w w:val="113"/>
          <w:lang w:val="es"/>
        </w:rPr>
        <w:t xml:space="preserve">) </w:t>
      </w:r>
    </w:p>
    <w:p w14:paraId="06A52A88" w14:textId="7FD48E50" w:rsidR="00F2299C" w:rsidRPr="00E30E80" w:rsidRDefault="00E30E80" w:rsidP="005F25AA">
      <w:pPr>
        <w:pStyle w:val="Style"/>
        <w:spacing w:line="249" w:lineRule="exact"/>
        <w:rPr>
          <w:rFonts w:ascii="Arial" w:hAnsi="Arial" w:cs="Arial"/>
          <w:color w:val="000000"/>
          <w:w w:val="108"/>
          <w:lang w:val="es-ES"/>
        </w:rPr>
      </w:pPr>
      <w:r>
        <w:rPr>
          <w:color w:val="010001"/>
          <w:w w:val="108"/>
          <w:lang w:val="es"/>
        </w:rPr>
        <w:t xml:space="preserve">La </w:t>
      </w:r>
      <w:r w:rsidRPr="00D170FB">
        <w:rPr>
          <w:color w:val="010001"/>
          <w:w w:val="108"/>
          <w:lang w:val="es"/>
        </w:rPr>
        <w:t>secretaria</w:t>
      </w:r>
      <w:r w:rsidR="00F2299C" w:rsidRPr="00D170FB">
        <w:rPr>
          <w:color w:val="010001"/>
          <w:w w:val="108"/>
          <w:lang w:val="es"/>
        </w:rPr>
        <w:t xml:space="preserve"> se encarga de </w:t>
      </w:r>
      <w:proofErr w:type="spellStart"/>
      <w:r w:rsidR="00F2299C" w:rsidRPr="00D170FB">
        <w:rPr>
          <w:color w:val="010001"/>
          <w:w w:val="108"/>
          <w:lang w:val="es"/>
        </w:rPr>
        <w:t>losdeberes</w:t>
      </w:r>
      <w:proofErr w:type="spellEnd"/>
      <w:r w:rsidR="00F2299C" w:rsidRPr="00D170FB">
        <w:rPr>
          <w:color w:val="010001"/>
          <w:w w:val="108"/>
          <w:lang w:val="es"/>
        </w:rPr>
        <w:t xml:space="preserve"> administrativos para </w:t>
      </w:r>
      <w:proofErr w:type="spellStart"/>
      <w:r w:rsidR="00F2299C" w:rsidRPr="00D170FB">
        <w:rPr>
          <w:color w:val="010001"/>
          <w:w w:val="108"/>
          <w:lang w:val="es"/>
        </w:rPr>
        <w:t>t</w:t>
      </w:r>
      <w:r w:rsidR="00F2299C" w:rsidRPr="00D170FB">
        <w:rPr>
          <w:color w:val="0B0A0A"/>
          <w:w w:val="108"/>
          <w:lang w:val="es"/>
        </w:rPr>
        <w:t>h</w:t>
      </w:r>
      <w:r w:rsidR="00F2299C" w:rsidRPr="00D170FB">
        <w:rPr>
          <w:color w:val="010001"/>
          <w:w w:val="108"/>
          <w:lang w:val="es"/>
        </w:rPr>
        <w:t>e</w:t>
      </w:r>
      <w:proofErr w:type="spellEnd"/>
      <w:r w:rsidR="00F2299C" w:rsidRPr="00D170FB">
        <w:rPr>
          <w:color w:val="010001"/>
          <w:w w:val="108"/>
          <w:lang w:val="es"/>
        </w:rPr>
        <w:t xml:space="preserve"> pri</w:t>
      </w:r>
      <w:r w:rsidR="00F2299C" w:rsidRPr="00D170FB">
        <w:rPr>
          <w:color w:val="0B0A0A"/>
          <w:w w:val="108"/>
          <w:lang w:val="es"/>
        </w:rPr>
        <w:t>n</w:t>
      </w:r>
      <w:r w:rsidR="00F2299C" w:rsidRPr="00D170FB">
        <w:rPr>
          <w:color w:val="010001"/>
          <w:w w:val="108"/>
          <w:lang w:val="es"/>
        </w:rPr>
        <w:t>cipa</w:t>
      </w:r>
      <w:r w:rsidR="00F2299C" w:rsidRPr="00D170FB">
        <w:rPr>
          <w:color w:val="0B0A0A"/>
          <w:w w:val="108"/>
          <w:lang w:val="es"/>
        </w:rPr>
        <w:t>l a</w:t>
      </w:r>
      <w:r w:rsidR="00F2299C" w:rsidRPr="00D170FB">
        <w:rPr>
          <w:color w:val="010001"/>
          <w:w w:val="108"/>
          <w:lang w:val="es"/>
        </w:rPr>
        <w:t xml:space="preserve">nd </w:t>
      </w:r>
      <w:proofErr w:type="spellStart"/>
      <w:r w:rsidR="00F2299C" w:rsidRPr="00D170FB">
        <w:rPr>
          <w:color w:val="010001"/>
          <w:w w:val="108"/>
          <w:lang w:val="es"/>
        </w:rPr>
        <w:t>h</w:t>
      </w:r>
      <w:r w:rsidR="00F2299C" w:rsidRPr="00D170FB">
        <w:rPr>
          <w:color w:val="0B0A0A"/>
          <w:w w:val="108"/>
          <w:lang w:val="es"/>
        </w:rPr>
        <w:t>a</w:t>
      </w:r>
      <w:r w:rsidR="00F2299C" w:rsidRPr="00D170FB">
        <w:rPr>
          <w:color w:val="010001"/>
          <w:w w:val="108"/>
          <w:lang w:val="es"/>
        </w:rPr>
        <w:t>ndles</w:t>
      </w:r>
      <w:proofErr w:type="spellEnd"/>
      <w:r w:rsidR="00F2299C" w:rsidRPr="00D170FB">
        <w:rPr>
          <w:color w:val="010001"/>
          <w:w w:val="108"/>
          <w:lang w:val="es"/>
        </w:rPr>
        <w:t xml:space="preserve"> </w:t>
      </w:r>
      <w:proofErr w:type="spellStart"/>
      <w:r w:rsidR="00F2299C" w:rsidRPr="00D170FB">
        <w:rPr>
          <w:color w:val="010001"/>
          <w:w w:val="108"/>
          <w:lang w:val="es"/>
        </w:rPr>
        <w:t>a</w:t>
      </w:r>
      <w:r w:rsidR="00F2299C" w:rsidRPr="00D170FB">
        <w:rPr>
          <w:color w:val="0B0A0A"/>
          <w:w w:val="108"/>
          <w:lang w:val="es"/>
        </w:rPr>
        <w:t>l</w:t>
      </w:r>
      <w:r w:rsidR="00F2299C" w:rsidRPr="00D170FB">
        <w:rPr>
          <w:color w:val="010001"/>
          <w:w w:val="108"/>
          <w:lang w:val="es"/>
        </w:rPr>
        <w:t>l</w:t>
      </w:r>
      <w:proofErr w:type="spellEnd"/>
      <w:r w:rsidR="00F2299C" w:rsidRPr="00D170FB">
        <w:rPr>
          <w:color w:val="010001"/>
          <w:w w:val="108"/>
          <w:lang w:val="es"/>
        </w:rPr>
        <w:t xml:space="preserve"> comunicación para el </w:t>
      </w:r>
      <w:proofErr w:type="spellStart"/>
      <w:r w:rsidR="00F2299C" w:rsidRPr="00D170FB">
        <w:rPr>
          <w:color w:val="010001"/>
          <w:w w:val="108"/>
          <w:lang w:val="es"/>
        </w:rPr>
        <w:t>sch</w:t>
      </w:r>
      <w:r w:rsidR="00F2299C" w:rsidRPr="00D170FB">
        <w:rPr>
          <w:color w:val="0B0A0A"/>
          <w:w w:val="108"/>
          <w:lang w:val="es"/>
        </w:rPr>
        <w:t>o</w:t>
      </w:r>
      <w:r w:rsidR="00F2299C" w:rsidRPr="00D170FB">
        <w:rPr>
          <w:color w:val="010001"/>
          <w:w w:val="108"/>
          <w:lang w:val="es"/>
        </w:rPr>
        <w:t>o</w:t>
      </w:r>
      <w:r w:rsidR="00F2299C" w:rsidRPr="00D170FB">
        <w:rPr>
          <w:color w:val="0B0A0A"/>
          <w:w w:val="108"/>
          <w:lang w:val="es"/>
        </w:rPr>
        <w:t>l</w:t>
      </w:r>
      <w:proofErr w:type="spellEnd"/>
      <w:r w:rsidR="00F2299C" w:rsidRPr="00D170FB">
        <w:rPr>
          <w:color w:val="000000"/>
          <w:w w:val="108"/>
          <w:lang w:val="es"/>
        </w:rPr>
        <w:t xml:space="preserve">. </w:t>
      </w:r>
    </w:p>
    <w:p w14:paraId="095D66D8" w14:textId="4284D51E" w:rsidR="00F2299C" w:rsidRPr="00E30E80" w:rsidRDefault="00BA302A" w:rsidP="005F25AA">
      <w:pPr>
        <w:pStyle w:val="Style"/>
        <w:spacing w:before="254" w:line="235" w:lineRule="exact"/>
        <w:rPr>
          <w:rFonts w:ascii="Arial" w:hAnsi="Arial" w:cs="Arial"/>
          <w:b/>
          <w:color w:val="010001"/>
          <w:w w:val="113"/>
          <w:lang w:val="es-ES"/>
        </w:rPr>
      </w:pPr>
      <w:r>
        <w:rPr>
          <w:b/>
          <w:color w:val="010001"/>
          <w:w w:val="113"/>
          <w:lang w:val="es"/>
        </w:rPr>
        <w:t xml:space="preserve">Registrador </w:t>
      </w:r>
      <w:r w:rsidR="00067687">
        <w:rPr>
          <w:b/>
          <w:color w:val="010001"/>
          <w:w w:val="113"/>
          <w:lang w:val="es"/>
        </w:rPr>
        <w:t>/ Representante de Información Estudiantil-SIR</w:t>
      </w:r>
      <w:r w:rsidR="00CC0A7A" w:rsidRPr="00D170FB">
        <w:rPr>
          <w:b/>
          <w:color w:val="010001"/>
          <w:w w:val="113"/>
          <w:lang w:val="es"/>
        </w:rPr>
        <w:t xml:space="preserve"> (</w:t>
      </w:r>
      <w:proofErr w:type="spellStart"/>
      <w:r w:rsidR="00067687">
        <w:rPr>
          <w:b/>
          <w:color w:val="010001"/>
          <w:w w:val="113"/>
          <w:lang w:val="es"/>
        </w:rPr>
        <w:t>Djyuana</w:t>
      </w:r>
      <w:proofErr w:type="spellEnd"/>
      <w:r w:rsidR="00067687">
        <w:rPr>
          <w:b/>
          <w:color w:val="010001"/>
          <w:w w:val="113"/>
          <w:lang w:val="es"/>
        </w:rPr>
        <w:t xml:space="preserve"> Wesley</w:t>
      </w:r>
      <w:r w:rsidR="00CC0A7A" w:rsidRPr="00D170FB">
        <w:rPr>
          <w:b/>
          <w:color w:val="010001"/>
          <w:w w:val="113"/>
          <w:lang w:val="es"/>
        </w:rPr>
        <w:t>)</w:t>
      </w:r>
    </w:p>
    <w:p w14:paraId="5F3F323A" w14:textId="6734BC2F" w:rsidR="00F2299C" w:rsidRPr="00E30E80" w:rsidRDefault="00E30E80" w:rsidP="005F25AA">
      <w:pPr>
        <w:pStyle w:val="Style"/>
        <w:spacing w:line="249" w:lineRule="exact"/>
        <w:rPr>
          <w:rFonts w:ascii="Arial" w:hAnsi="Arial" w:cs="Arial"/>
          <w:color w:val="010001"/>
          <w:w w:val="108"/>
          <w:lang w:val="es-ES"/>
        </w:rPr>
      </w:pPr>
      <w:r>
        <w:rPr>
          <w:color w:val="010001"/>
          <w:w w:val="108"/>
          <w:lang w:val="es-ES"/>
        </w:rPr>
        <w:t>La</w:t>
      </w:r>
      <w:r w:rsidRPr="00D170FB">
        <w:rPr>
          <w:color w:val="010001"/>
          <w:w w:val="108"/>
          <w:lang w:val="es"/>
        </w:rPr>
        <w:t xml:space="preserve"> </w:t>
      </w:r>
      <w:r>
        <w:rPr>
          <w:color w:val="010001"/>
          <w:w w:val="108"/>
          <w:lang w:val="es"/>
        </w:rPr>
        <w:t>registradora</w:t>
      </w:r>
      <w:r w:rsidR="00F2299C" w:rsidRPr="00D170FB">
        <w:rPr>
          <w:color w:val="010001"/>
          <w:w w:val="108"/>
          <w:lang w:val="es"/>
        </w:rPr>
        <w:t xml:space="preserve"> e</w:t>
      </w:r>
      <w:r>
        <w:rPr>
          <w:color w:val="010001"/>
          <w:w w:val="108"/>
          <w:lang w:val="es"/>
        </w:rPr>
        <w:t xml:space="preserve">s encarga </w:t>
      </w:r>
      <w:r w:rsidR="00F2299C" w:rsidRPr="00D170FB">
        <w:rPr>
          <w:color w:val="010001"/>
          <w:w w:val="108"/>
          <w:lang w:val="es"/>
        </w:rPr>
        <w:t>la</w:t>
      </w:r>
      <w:r w:rsidR="00BA302A">
        <w:rPr>
          <w:color w:val="010001"/>
          <w:w w:val="108"/>
          <w:lang w:val="es"/>
        </w:rPr>
        <w:t xml:space="preserve"> matrícula y retirada de estudiantes. También está a cargo de</w:t>
      </w:r>
      <w:r w:rsidR="00F2299C">
        <w:rPr>
          <w:lang w:val="es"/>
        </w:rPr>
        <w:t xml:space="preserve"> </w:t>
      </w:r>
      <w:r w:rsidR="00F2299C" w:rsidRPr="00D170FB">
        <w:rPr>
          <w:color w:val="0B0A0A"/>
          <w:w w:val="108"/>
          <w:lang w:val="es"/>
        </w:rPr>
        <w:t>la</w:t>
      </w:r>
      <w:r>
        <w:rPr>
          <w:color w:val="0B0A0A"/>
          <w:w w:val="108"/>
          <w:lang w:val="es"/>
        </w:rPr>
        <w:t xml:space="preserve"> </w:t>
      </w:r>
      <w:r w:rsidR="00F2299C" w:rsidRPr="00D170FB">
        <w:rPr>
          <w:color w:val="010001"/>
          <w:w w:val="108"/>
          <w:lang w:val="es"/>
        </w:rPr>
        <w:t xml:space="preserve">coordinación de las </w:t>
      </w:r>
      <w:r w:rsidRPr="00D170FB">
        <w:rPr>
          <w:color w:val="010001"/>
          <w:w w:val="108"/>
          <w:lang w:val="es"/>
        </w:rPr>
        <w:t>enfermedades</w:t>
      </w:r>
      <w:r w:rsidR="00F2299C" w:rsidRPr="00D170FB">
        <w:rPr>
          <w:color w:val="010001"/>
          <w:w w:val="108"/>
          <w:lang w:val="es"/>
        </w:rPr>
        <w:t xml:space="preserve"> la </w:t>
      </w:r>
      <w:r w:rsidRPr="00D170FB">
        <w:rPr>
          <w:color w:val="010001"/>
          <w:w w:val="108"/>
          <w:lang w:val="es"/>
        </w:rPr>
        <w:t>ta</w:t>
      </w:r>
      <w:r w:rsidRPr="00D170FB">
        <w:rPr>
          <w:color w:val="0B0A0A"/>
          <w:w w:val="108"/>
          <w:lang w:val="es"/>
        </w:rPr>
        <w:t>r</w:t>
      </w:r>
      <w:r w:rsidRPr="00D170FB">
        <w:rPr>
          <w:color w:val="010001"/>
          <w:w w:val="108"/>
          <w:lang w:val="es"/>
        </w:rPr>
        <w:t>d</w:t>
      </w:r>
      <w:r w:rsidRPr="00D170FB">
        <w:rPr>
          <w:color w:val="0B0A0A"/>
          <w:w w:val="108"/>
          <w:lang w:val="es"/>
        </w:rPr>
        <w:t>e</w:t>
      </w:r>
      <w:r w:rsidR="00F2299C" w:rsidRPr="00D170FB">
        <w:rPr>
          <w:color w:val="0B0A0A"/>
          <w:w w:val="108"/>
          <w:lang w:val="es"/>
        </w:rPr>
        <w:t xml:space="preserve"> </w:t>
      </w:r>
      <w:r w:rsidRPr="00D170FB">
        <w:rPr>
          <w:color w:val="0B0A0A"/>
          <w:w w:val="108"/>
          <w:lang w:val="es"/>
        </w:rPr>
        <w:t>pe</w:t>
      </w:r>
      <w:r w:rsidRPr="00D170FB">
        <w:rPr>
          <w:color w:val="010001"/>
          <w:w w:val="108"/>
          <w:lang w:val="es"/>
        </w:rPr>
        <w:t>o</w:t>
      </w:r>
      <w:r w:rsidRPr="00D170FB">
        <w:rPr>
          <w:color w:val="0B0A0A"/>
          <w:w w:val="108"/>
          <w:lang w:val="es"/>
        </w:rPr>
        <w:t>r</w:t>
      </w:r>
      <w:r w:rsidR="00F2299C" w:rsidRPr="00D170FB">
        <w:rPr>
          <w:color w:val="010001"/>
          <w:w w:val="108"/>
          <w:lang w:val="es"/>
        </w:rPr>
        <w:t xml:space="preserve"> ADA. </w:t>
      </w:r>
      <w:r w:rsidR="00F2299C">
        <w:rPr>
          <w:lang w:val="es"/>
        </w:rPr>
        <w:t xml:space="preserve"> </w:t>
      </w:r>
      <w:r w:rsidR="00BA302A">
        <w:rPr>
          <w:color w:val="010001"/>
          <w:w w:val="108"/>
          <w:lang w:val="es"/>
        </w:rPr>
        <w:t xml:space="preserve"> Además, también es responsable</w:t>
      </w:r>
      <w:r w:rsidR="00BA302A" w:rsidRPr="00D170FB">
        <w:rPr>
          <w:color w:val="010001"/>
          <w:w w:val="108"/>
          <w:lang w:val="es"/>
        </w:rPr>
        <w:t xml:space="preserve"> de enviar y recibir todos los registros de los estudiantes Todos los estudiantes que </w:t>
      </w:r>
      <w:proofErr w:type="spellStart"/>
      <w:r w:rsidR="00BA302A" w:rsidRPr="00D170FB">
        <w:rPr>
          <w:color w:val="010001"/>
          <w:w w:val="108"/>
          <w:lang w:val="es"/>
        </w:rPr>
        <w:t>van</w:t>
      </w:r>
      <w:r w:rsidR="00F2299C" w:rsidRPr="00D170FB">
        <w:rPr>
          <w:color w:val="010001"/>
          <w:w w:val="108"/>
          <w:lang w:val="es"/>
        </w:rPr>
        <w:t>a</w:t>
      </w:r>
      <w:proofErr w:type="spellEnd"/>
      <w:r w:rsidR="00F2299C" w:rsidRPr="00D170FB">
        <w:rPr>
          <w:color w:val="010001"/>
          <w:w w:val="108"/>
          <w:lang w:val="es"/>
        </w:rPr>
        <w:t xml:space="preserve"> otra escuela deben ver al </w:t>
      </w:r>
      <w:r w:rsidR="00BA302A">
        <w:rPr>
          <w:color w:val="010001"/>
          <w:w w:val="108"/>
          <w:lang w:val="es"/>
        </w:rPr>
        <w:t>registrador</w:t>
      </w:r>
      <w:r w:rsidR="00F2299C" w:rsidRPr="00D170FB">
        <w:rPr>
          <w:color w:val="010001"/>
          <w:w w:val="108"/>
          <w:lang w:val="es"/>
        </w:rPr>
        <w:t xml:space="preserve"> primero en la oficina principal. </w:t>
      </w:r>
    </w:p>
    <w:p w14:paraId="1676B909" w14:textId="58912562" w:rsidR="00F2299C" w:rsidRPr="00E30E80" w:rsidRDefault="00F2299C" w:rsidP="005F25AA">
      <w:pPr>
        <w:pStyle w:val="Style"/>
        <w:spacing w:before="201" w:line="235" w:lineRule="exact"/>
        <w:rPr>
          <w:rFonts w:ascii="Arial" w:hAnsi="Arial" w:cs="Arial"/>
          <w:b/>
          <w:color w:val="010001"/>
          <w:w w:val="113"/>
          <w:lang w:val="es-ES"/>
        </w:rPr>
      </w:pPr>
      <w:r w:rsidRPr="00D170FB">
        <w:rPr>
          <w:b/>
          <w:color w:val="010001"/>
          <w:w w:val="113"/>
          <w:lang w:val="es"/>
        </w:rPr>
        <w:t>Gerente de cafetería (</w:t>
      </w:r>
      <w:proofErr w:type="spellStart"/>
      <w:r w:rsidRPr="00D170FB">
        <w:rPr>
          <w:b/>
          <w:color w:val="010001"/>
          <w:w w:val="113"/>
          <w:lang w:val="es"/>
        </w:rPr>
        <w:t>T</w:t>
      </w:r>
      <w:r w:rsidR="00067687">
        <w:rPr>
          <w:b/>
          <w:color w:val="010001"/>
          <w:w w:val="113"/>
          <w:lang w:val="es"/>
        </w:rPr>
        <w:t>rannikha</w:t>
      </w:r>
      <w:proofErr w:type="spellEnd"/>
      <w:r w:rsidR="00067687">
        <w:rPr>
          <w:b/>
          <w:color w:val="010001"/>
          <w:w w:val="113"/>
          <w:lang w:val="es"/>
        </w:rPr>
        <w:t xml:space="preserve"> Johnson</w:t>
      </w:r>
      <w:r w:rsidR="00BF1826" w:rsidRPr="00D170FB">
        <w:rPr>
          <w:b/>
          <w:color w:val="010001"/>
          <w:w w:val="113"/>
          <w:lang w:val="es"/>
        </w:rPr>
        <w:t>)</w:t>
      </w:r>
    </w:p>
    <w:p w14:paraId="63A53934" w14:textId="7EDE9176" w:rsidR="00F2299C" w:rsidRPr="00E30E80" w:rsidRDefault="00F2299C" w:rsidP="005F25AA">
      <w:pPr>
        <w:pStyle w:val="Style"/>
        <w:spacing w:line="249" w:lineRule="exact"/>
        <w:rPr>
          <w:rFonts w:ascii="Arial" w:hAnsi="Arial" w:cs="Arial"/>
          <w:color w:val="010001"/>
          <w:w w:val="108"/>
          <w:lang w:val="es-ES"/>
        </w:rPr>
      </w:pPr>
      <w:r w:rsidRPr="00D170FB">
        <w:rPr>
          <w:color w:val="010001"/>
          <w:w w:val="108"/>
          <w:lang w:val="es"/>
        </w:rPr>
        <w:t xml:space="preserve"> </w:t>
      </w:r>
      <w:r w:rsidR="00E30E80" w:rsidRPr="00E30E80">
        <w:rPr>
          <w:color w:val="010001"/>
          <w:w w:val="108"/>
          <w:lang w:val="es"/>
        </w:rPr>
        <w:t>El gerente de la cafetería gestiona la preparación y el servicio de alimentos en la cafetería y el snack bar.</w:t>
      </w:r>
    </w:p>
    <w:p w14:paraId="54905CCD" w14:textId="57C1F7F5" w:rsidR="00F2299C" w:rsidRDefault="00F2299C" w:rsidP="005F25AA">
      <w:pPr>
        <w:pStyle w:val="Style"/>
        <w:spacing w:before="201" w:line="235" w:lineRule="exact"/>
        <w:rPr>
          <w:b/>
          <w:color w:val="010001"/>
          <w:w w:val="113"/>
          <w:lang w:val="es"/>
        </w:rPr>
      </w:pPr>
      <w:r w:rsidRPr="00D170FB">
        <w:rPr>
          <w:b/>
          <w:color w:val="010001"/>
          <w:w w:val="113"/>
          <w:lang w:val="es"/>
        </w:rPr>
        <w:t>Operador de Planta (</w:t>
      </w:r>
      <w:r w:rsidR="005D49E1">
        <w:rPr>
          <w:b/>
          <w:color w:val="010001"/>
          <w:w w:val="113"/>
          <w:lang w:val="es"/>
        </w:rPr>
        <w:t>Juan Guerra</w:t>
      </w:r>
      <w:r w:rsidR="00CC0A7A" w:rsidRPr="00D170FB">
        <w:rPr>
          <w:b/>
          <w:color w:val="010001"/>
          <w:w w:val="113"/>
          <w:lang w:val="es"/>
        </w:rPr>
        <w:t>)</w:t>
      </w:r>
    </w:p>
    <w:p w14:paraId="47524BB1" w14:textId="3AE71922" w:rsidR="00E30E80" w:rsidRPr="00E30E80" w:rsidRDefault="00E30E80" w:rsidP="005F25AA">
      <w:pPr>
        <w:pStyle w:val="Style"/>
        <w:spacing w:before="201" w:line="235" w:lineRule="exact"/>
        <w:rPr>
          <w:rFonts w:ascii="Arial" w:hAnsi="Arial" w:cs="Arial"/>
          <w:b/>
          <w:color w:val="010001"/>
          <w:w w:val="113"/>
          <w:lang w:val="es-ES"/>
        </w:rPr>
      </w:pPr>
      <w:r w:rsidRPr="00E30E80">
        <w:rPr>
          <w:bCs/>
          <w:color w:val="010001"/>
          <w:w w:val="113"/>
          <w:lang w:val="es-ES"/>
        </w:rPr>
        <w:t>El operador de la planta está a cargo del control de la temperatura en el edificio y de la gestión del personal de conserjería</w:t>
      </w:r>
      <w:r w:rsidRPr="00E30E80">
        <w:rPr>
          <w:rFonts w:ascii="Arial" w:hAnsi="Arial" w:cs="Arial"/>
          <w:b/>
          <w:color w:val="010001"/>
          <w:w w:val="113"/>
          <w:lang w:val="es-ES"/>
        </w:rPr>
        <w:t>.</w:t>
      </w:r>
    </w:p>
    <w:p w14:paraId="10360538" w14:textId="77777777" w:rsidR="00D43454" w:rsidRPr="00E30E80" w:rsidRDefault="009840EF" w:rsidP="00B238F7">
      <w:pPr>
        <w:pStyle w:val="Title"/>
        <w:jc w:val="center"/>
        <w:rPr>
          <w:rFonts w:ascii="Arial" w:hAnsi="Arial" w:cs="Arial"/>
          <w:b/>
          <w:sz w:val="36"/>
          <w:szCs w:val="36"/>
          <w:u w:val="single"/>
          <w:lang w:val="es-ES"/>
        </w:rPr>
      </w:pPr>
      <w:r w:rsidRPr="007248F8">
        <w:rPr>
          <w:b/>
          <w:sz w:val="36"/>
          <w:szCs w:val="36"/>
          <w:u w:val="single"/>
          <w:lang w:val="es"/>
        </w:rPr>
        <w:lastRenderedPageBreak/>
        <w:t>Procedimientos de llegada</w:t>
      </w:r>
    </w:p>
    <w:p w14:paraId="0372EC92" w14:textId="77777777" w:rsidR="00D43454" w:rsidRPr="00E30E80" w:rsidRDefault="00D43454" w:rsidP="00713331">
      <w:pPr>
        <w:pStyle w:val="Default"/>
        <w:ind w:left="900" w:right="432"/>
        <w:rPr>
          <w:rFonts w:ascii="Arial" w:hAnsi="Arial" w:cs="Arial"/>
          <w:b/>
          <w:bCs/>
          <w:lang w:val="es-ES"/>
        </w:rPr>
      </w:pPr>
    </w:p>
    <w:p w14:paraId="6AEA4B7E" w14:textId="72ADDE18" w:rsidR="00D43454" w:rsidRPr="00E30E80" w:rsidRDefault="00D43454" w:rsidP="00713331">
      <w:pPr>
        <w:pStyle w:val="Default"/>
        <w:ind w:left="144" w:right="432"/>
        <w:jc w:val="both"/>
        <w:rPr>
          <w:rFonts w:ascii="Arial" w:hAnsi="Arial" w:cs="Arial"/>
          <w:lang w:val="es-ES"/>
        </w:rPr>
      </w:pPr>
      <w:r w:rsidRPr="00D170FB">
        <w:rPr>
          <w:lang w:val="es"/>
        </w:rPr>
        <w:t>A los padres NO se les permite entrar al edificio para acompañar a sus hijos a sus aulas.  Los miembros del personal estarán de servicio en varios lugares de la escuela por la mañana para ayudar a llevar a los estudiantes a donde necesitan ir. Una sugerencia para que los padres de nuestros estudiantes consideren es dejar a sus hijos entre las 7:</w:t>
      </w:r>
      <w:r w:rsidR="009711B0">
        <w:rPr>
          <w:lang w:val="es"/>
        </w:rPr>
        <w:t>15</w:t>
      </w:r>
      <w:r w:rsidR="00E64219" w:rsidRPr="00D170FB">
        <w:rPr>
          <w:lang w:val="es"/>
        </w:rPr>
        <w:t xml:space="preserve"> am y las 7:</w:t>
      </w:r>
      <w:r w:rsidR="009711B0">
        <w:rPr>
          <w:lang w:val="es"/>
        </w:rPr>
        <w:t>3</w:t>
      </w:r>
      <w:r w:rsidR="00E64219" w:rsidRPr="00D170FB">
        <w:rPr>
          <w:lang w:val="es"/>
        </w:rPr>
        <w:t>0 am cuando el tráfico es más ligero. Cuando todos esperan para dejar entre las 7:30 am y las 7:45 am, causa un gran problema de tráfico y aumenta el tiempo que debe esperar en la fila.</w:t>
      </w:r>
    </w:p>
    <w:p w14:paraId="395F124A" w14:textId="77777777" w:rsidR="00903F19" w:rsidRPr="00E30E80" w:rsidRDefault="00903F19" w:rsidP="00713331">
      <w:pPr>
        <w:pStyle w:val="Default"/>
        <w:ind w:left="144" w:right="432"/>
        <w:jc w:val="both"/>
        <w:rPr>
          <w:rFonts w:ascii="Arial" w:hAnsi="Arial" w:cs="Arial"/>
          <w:lang w:val="es-ES"/>
        </w:rPr>
      </w:pPr>
    </w:p>
    <w:p w14:paraId="0F4D81EB" w14:textId="77777777" w:rsidR="00D43454" w:rsidRPr="00E30E80" w:rsidRDefault="00D43454" w:rsidP="00713331">
      <w:pPr>
        <w:pStyle w:val="Default"/>
        <w:ind w:left="144" w:right="432"/>
        <w:jc w:val="both"/>
        <w:rPr>
          <w:rFonts w:ascii="Arial" w:hAnsi="Arial" w:cs="Arial"/>
          <w:lang w:val="es-ES"/>
        </w:rPr>
      </w:pPr>
      <w:r w:rsidRPr="00D170FB">
        <w:rPr>
          <w:lang w:val="es"/>
        </w:rPr>
        <w:t xml:space="preserve">Padres, gracias por su ayuda y paciencia con este procedimiento. La seguridad de los estudiantes es nuestra preocupación # 1, y al trabajar juntos, podemos garantizar la seguridad de cada niño que asiste </w:t>
      </w:r>
      <w:proofErr w:type="gramStart"/>
      <w:r w:rsidRPr="00D170FB">
        <w:rPr>
          <w:lang w:val="es"/>
        </w:rPr>
        <w:t xml:space="preserve">a </w:t>
      </w:r>
      <w:r w:rsidR="00B54F49" w:rsidRPr="00D170FB">
        <w:rPr>
          <w:lang w:val="es"/>
        </w:rPr>
        <w:t xml:space="preserve"> la</w:t>
      </w:r>
      <w:proofErr w:type="gramEnd"/>
      <w:r w:rsidR="00B54F49" w:rsidRPr="00D170FB">
        <w:rPr>
          <w:lang w:val="es"/>
        </w:rPr>
        <w:t xml:space="preserve"> Escuela Primaria</w:t>
      </w:r>
      <w:r>
        <w:rPr>
          <w:lang w:val="es"/>
        </w:rPr>
        <w:t xml:space="preserve"> </w:t>
      </w:r>
      <w:r w:rsidR="00645485">
        <w:rPr>
          <w:lang w:val="es"/>
        </w:rPr>
        <w:t>Whidby</w:t>
      </w:r>
      <w:r>
        <w:rPr>
          <w:lang w:val="es"/>
        </w:rPr>
        <w:t>.</w:t>
      </w:r>
    </w:p>
    <w:p w14:paraId="2B7DD077" w14:textId="77777777" w:rsidR="00714C2A" w:rsidRPr="00E30E80" w:rsidRDefault="00714C2A" w:rsidP="00713331">
      <w:pPr>
        <w:ind w:left="144" w:right="432"/>
        <w:jc w:val="both"/>
        <w:rPr>
          <w:rFonts w:ascii="Arial" w:hAnsi="Arial" w:cs="Arial"/>
          <w:b/>
          <w:lang w:val="es-ES"/>
        </w:rPr>
      </w:pPr>
    </w:p>
    <w:p w14:paraId="14B332A2" w14:textId="2A472921" w:rsidR="00255540" w:rsidRPr="00E30E80" w:rsidRDefault="00B54F49" w:rsidP="00B238F7">
      <w:pPr>
        <w:ind w:left="144" w:right="432"/>
        <w:jc w:val="both"/>
        <w:rPr>
          <w:rFonts w:ascii="Arial" w:hAnsi="Arial" w:cs="Arial"/>
          <w:lang w:val="es-ES"/>
        </w:rPr>
      </w:pPr>
      <w:r w:rsidRPr="00D170FB">
        <w:rPr>
          <w:lang w:val="es"/>
        </w:rPr>
        <w:t xml:space="preserve">Los padres solo pueden acompañar a su hijo a clase durante los primeros </w:t>
      </w:r>
      <w:r w:rsidR="0047260E">
        <w:rPr>
          <w:lang w:val="es"/>
        </w:rPr>
        <w:t>2</w:t>
      </w:r>
      <w:r w:rsidRPr="00D170FB">
        <w:rPr>
          <w:lang w:val="es"/>
        </w:rPr>
        <w:t xml:space="preserve"> días de escuela</w:t>
      </w:r>
      <w:r w:rsidR="0047260E">
        <w:rPr>
          <w:lang w:val="es"/>
        </w:rPr>
        <w:t xml:space="preserve"> solo para estudiantes de </w:t>
      </w:r>
      <w:proofErr w:type="spellStart"/>
      <w:r w:rsidR="0047260E">
        <w:rPr>
          <w:lang w:val="es"/>
        </w:rPr>
        <w:t>PreK</w:t>
      </w:r>
      <w:proofErr w:type="spellEnd"/>
      <w:r w:rsidR="0047260E">
        <w:rPr>
          <w:lang w:val="es"/>
        </w:rPr>
        <w:t xml:space="preserve"> y Kindergarten.</w:t>
      </w:r>
      <w:r>
        <w:rPr>
          <w:lang w:val="es"/>
        </w:rPr>
        <w:t xml:space="preserve"> </w:t>
      </w:r>
      <w:r w:rsidRPr="00D170FB">
        <w:rPr>
          <w:lang w:val="es"/>
        </w:rPr>
        <w:t xml:space="preserve"> Después de esto, le pedimos que no ingrese al edificio, ya que trabajamos diligentemente para garantizar que los estudiantes aprendan los sistemas y rutinas de toda la escuela lo más rápido posible</w:t>
      </w:r>
      <w:r w:rsidR="00F846AE">
        <w:rPr>
          <w:lang w:val="es"/>
        </w:rPr>
        <w:t xml:space="preserve"> y</w:t>
      </w:r>
      <w:r>
        <w:rPr>
          <w:lang w:val="es"/>
        </w:rPr>
        <w:t xml:space="preserve">, a la </w:t>
      </w:r>
      <w:r w:rsidR="00F846AE">
        <w:rPr>
          <w:lang w:val="es"/>
        </w:rPr>
        <w:t xml:space="preserve">luz de las preocupaciones de seguridad, estamos limitando el número de personas dentro del edificio del campus que no son empleados de Whidby. </w:t>
      </w:r>
    </w:p>
    <w:p w14:paraId="39AA3CAE" w14:textId="77777777" w:rsidR="00AC13B1" w:rsidRPr="00E30E80" w:rsidRDefault="00C74172" w:rsidP="00713331">
      <w:pPr>
        <w:pStyle w:val="Default"/>
        <w:tabs>
          <w:tab w:val="left" w:pos="7785"/>
        </w:tabs>
        <w:rPr>
          <w:rFonts w:ascii="Arial" w:hAnsi="Arial" w:cs="Arial"/>
          <w:lang w:val="es-ES"/>
        </w:rPr>
      </w:pPr>
      <w:r w:rsidRPr="00E30E80">
        <w:rPr>
          <w:rFonts w:ascii="Arial" w:hAnsi="Arial" w:cs="Arial"/>
          <w:lang w:val="es-ES"/>
        </w:rPr>
        <w:tab/>
      </w:r>
    </w:p>
    <w:p w14:paraId="52E6B228" w14:textId="77777777" w:rsidR="00B238F7" w:rsidRPr="00E30E80" w:rsidRDefault="00B238F7" w:rsidP="00713331">
      <w:pPr>
        <w:pStyle w:val="BodyText"/>
        <w:jc w:val="center"/>
        <w:rPr>
          <w:rFonts w:ascii="Arial" w:hAnsi="Arial" w:cs="Arial"/>
          <w:b/>
          <w:bCs/>
          <w:smallCaps/>
          <w:sz w:val="24"/>
          <w:szCs w:val="24"/>
          <w:lang w:val="es-ES"/>
        </w:rPr>
      </w:pPr>
    </w:p>
    <w:p w14:paraId="774D854A" w14:textId="77777777" w:rsidR="00AC13B1" w:rsidRPr="00E30E80" w:rsidRDefault="00AC13B1" w:rsidP="00B238F7">
      <w:pPr>
        <w:pStyle w:val="Title"/>
        <w:jc w:val="center"/>
        <w:rPr>
          <w:rFonts w:ascii="Arial" w:hAnsi="Arial" w:cs="Arial"/>
          <w:b/>
          <w:sz w:val="36"/>
          <w:szCs w:val="36"/>
          <w:u w:val="single"/>
          <w:lang w:val="es-ES"/>
        </w:rPr>
      </w:pPr>
      <w:r w:rsidRPr="007248F8">
        <w:rPr>
          <w:b/>
          <w:sz w:val="36"/>
          <w:szCs w:val="36"/>
          <w:u w:val="single"/>
          <w:lang w:val="es"/>
        </w:rPr>
        <w:t>Procedimientos de despido</w:t>
      </w:r>
    </w:p>
    <w:p w14:paraId="73FF6323" w14:textId="77777777" w:rsidR="00AC13B1" w:rsidRPr="00E30E80" w:rsidRDefault="00AC13B1" w:rsidP="00B238F7">
      <w:pPr>
        <w:ind w:left="144" w:right="432"/>
        <w:rPr>
          <w:rFonts w:ascii="Arial" w:hAnsi="Arial" w:cs="Arial"/>
          <w:lang w:val="es-ES"/>
        </w:rPr>
      </w:pPr>
    </w:p>
    <w:p w14:paraId="278B2E47" w14:textId="77777777" w:rsidR="00B05D96" w:rsidRPr="00E30E80" w:rsidRDefault="00890C40" w:rsidP="00890C40">
      <w:pPr>
        <w:textAlignment w:val="baseline"/>
        <w:rPr>
          <w:lang w:val="es-ES"/>
        </w:rPr>
      </w:pPr>
      <w:r w:rsidRPr="008C2316">
        <w:rPr>
          <w:lang w:val="es"/>
        </w:rPr>
        <w:t>Cuando se les solicite por</w:t>
      </w:r>
      <w:r>
        <w:rPr>
          <w:lang w:val="es"/>
        </w:rPr>
        <w:t xml:space="preserve"> los anuncios</w:t>
      </w:r>
      <w:r w:rsidRPr="008C2316">
        <w:rPr>
          <w:lang w:val="es"/>
        </w:rPr>
        <w:t>, los estudiantes deben ser liberados a monitores designados estacionados en el pasillo de cada edificio.  Los monitores acompañarán a los estudiantes hacia y desde las áreas designadas.  </w:t>
      </w:r>
    </w:p>
    <w:p w14:paraId="217B1750" w14:textId="77777777" w:rsidR="00B05D96" w:rsidRPr="00E30E80" w:rsidRDefault="00B05D96" w:rsidP="00B05D96">
      <w:pPr>
        <w:ind w:right="943"/>
        <w:jc w:val="both"/>
        <w:rPr>
          <w:rFonts w:ascii="Arial" w:hAnsi="Arial" w:cs="Arial"/>
          <w:lang w:val="es-ES"/>
        </w:rPr>
      </w:pPr>
    </w:p>
    <w:p w14:paraId="0A3A106A" w14:textId="3EBAE7AF" w:rsidR="00B05D96" w:rsidRPr="00E30E80" w:rsidRDefault="00B05D96" w:rsidP="00B05D96">
      <w:pPr>
        <w:rPr>
          <w:rFonts w:ascii="Arial" w:hAnsi="Arial" w:cs="Arial"/>
          <w:lang w:val="es-ES"/>
        </w:rPr>
      </w:pPr>
      <w:r w:rsidRPr="007E2C88">
        <w:rPr>
          <w:b/>
          <w:lang w:val="es"/>
        </w:rPr>
        <w:t>Los estudiantes serán despedidos a las 2:50 p.m. de los diversos lugares</w:t>
      </w:r>
      <w:r>
        <w:rPr>
          <w:lang w:val="es"/>
        </w:rPr>
        <w:t xml:space="preserve"> (</w:t>
      </w:r>
      <w:r w:rsidR="00615351">
        <w:rPr>
          <w:lang w:val="es"/>
        </w:rPr>
        <w:t xml:space="preserve">camino de entrada delantero </w:t>
      </w:r>
      <w:r w:rsidR="00764C6F">
        <w:rPr>
          <w:lang w:val="es"/>
        </w:rPr>
        <w:t xml:space="preserve">para los conductores de automóviles, </w:t>
      </w:r>
      <w:r w:rsidR="00E30E80">
        <w:rPr>
          <w:lang w:val="es"/>
        </w:rPr>
        <w:t>el extremo</w:t>
      </w:r>
      <w:r>
        <w:rPr>
          <w:lang w:val="es"/>
        </w:rPr>
        <w:t xml:space="preserve"> </w:t>
      </w:r>
      <w:r w:rsidR="00764C6F">
        <w:rPr>
          <w:lang w:val="es"/>
        </w:rPr>
        <w:t xml:space="preserve">izquierdo del edificio para los padres </w:t>
      </w:r>
      <w:proofErr w:type="spellStart"/>
      <w:r w:rsidR="00764C6F">
        <w:rPr>
          <w:lang w:val="es"/>
        </w:rPr>
        <w:t>Walk</w:t>
      </w:r>
      <w:proofErr w:type="spellEnd"/>
      <w:r w:rsidR="00764C6F">
        <w:rPr>
          <w:lang w:val="es"/>
        </w:rPr>
        <w:t>-ups (padres que estacionan sus autos en las calles y quieren caminar hasta el edificio para recoger a sus hijos),</w:t>
      </w:r>
      <w:r>
        <w:rPr>
          <w:lang w:val="es"/>
        </w:rPr>
        <w:t xml:space="preserve"> </w:t>
      </w:r>
      <w:proofErr w:type="spellStart"/>
      <w:r w:rsidR="00615351">
        <w:rPr>
          <w:lang w:val="es"/>
        </w:rPr>
        <w:t>Springhill</w:t>
      </w:r>
      <w:proofErr w:type="spellEnd"/>
      <w:r w:rsidR="00615351">
        <w:rPr>
          <w:lang w:val="es"/>
        </w:rPr>
        <w:t xml:space="preserve"> St.</w:t>
      </w:r>
      <w:r>
        <w:rPr>
          <w:lang w:val="es"/>
        </w:rPr>
        <w:t xml:space="preserve"> </w:t>
      </w:r>
      <w:r w:rsidR="00764C6F">
        <w:rPr>
          <w:lang w:val="es"/>
        </w:rPr>
        <w:t xml:space="preserve"> para los caminantes</w:t>
      </w:r>
      <w:r w:rsidR="00615351">
        <w:rPr>
          <w:lang w:val="es"/>
        </w:rPr>
        <w:t xml:space="preserve">, </w:t>
      </w:r>
      <w:r w:rsidR="00E30E80">
        <w:rPr>
          <w:lang w:val="es"/>
        </w:rPr>
        <w:t>un</w:t>
      </w:r>
      <w:r w:rsidR="00615351">
        <w:rPr>
          <w:lang w:val="es"/>
        </w:rPr>
        <w:t xml:space="preserve"> </w:t>
      </w:r>
      <w:proofErr w:type="spellStart"/>
      <w:r w:rsidR="00615351">
        <w:rPr>
          <w:lang w:val="es"/>
        </w:rPr>
        <w:t>Tierwester</w:t>
      </w:r>
      <w:proofErr w:type="spellEnd"/>
      <w:r w:rsidR="00615351">
        <w:rPr>
          <w:lang w:val="es"/>
        </w:rPr>
        <w:t xml:space="preserve"> St.</w:t>
      </w:r>
      <w:r w:rsidR="00764C6F">
        <w:rPr>
          <w:lang w:val="es"/>
        </w:rPr>
        <w:t xml:space="preserve"> para los caminantes</w:t>
      </w:r>
      <w:r>
        <w:rPr>
          <w:lang w:val="es"/>
        </w:rPr>
        <w:t xml:space="preserve">). </w:t>
      </w:r>
    </w:p>
    <w:p w14:paraId="70945665" w14:textId="77777777" w:rsidR="00B05D96" w:rsidRPr="00E30E80" w:rsidRDefault="00B05D96" w:rsidP="00615351">
      <w:pPr>
        <w:pStyle w:val="ListParagraph"/>
        <w:tabs>
          <w:tab w:val="left" w:pos="1390"/>
        </w:tabs>
        <w:spacing w:after="160" w:line="259" w:lineRule="auto"/>
        <w:ind w:left="0"/>
        <w:contextualSpacing/>
        <w:rPr>
          <w:rFonts w:ascii="Arial" w:hAnsi="Arial" w:cs="Arial"/>
          <w:b/>
          <w:lang w:val="es-ES"/>
        </w:rPr>
      </w:pPr>
    </w:p>
    <w:p w14:paraId="05C3611F" w14:textId="16C56ECD" w:rsidR="00615351" w:rsidRPr="00E30E80" w:rsidRDefault="00B05D96" w:rsidP="00615351">
      <w:pPr>
        <w:pStyle w:val="ListParagraph"/>
        <w:spacing w:after="160" w:line="259" w:lineRule="auto"/>
        <w:ind w:left="0"/>
        <w:contextualSpacing/>
        <w:rPr>
          <w:rFonts w:ascii="Arial" w:hAnsi="Arial" w:cs="Arial"/>
          <w:b/>
          <w:u w:val="single"/>
          <w:lang w:val="es-ES"/>
        </w:rPr>
      </w:pPr>
      <w:r w:rsidRPr="00B54212">
        <w:rPr>
          <w:b/>
          <w:u w:val="single"/>
          <w:lang w:val="es"/>
        </w:rPr>
        <w:t>Conductores de</w:t>
      </w:r>
      <w:r w:rsidR="004A5847">
        <w:rPr>
          <w:b/>
          <w:u w:val="single"/>
          <w:lang w:val="es"/>
        </w:rPr>
        <w:t xml:space="preserve"> automóviles – Camino de entrada delantero</w:t>
      </w:r>
    </w:p>
    <w:p w14:paraId="4DF4F31F" w14:textId="79128057" w:rsidR="004A5847" w:rsidRPr="00E30E80" w:rsidRDefault="004A5847" w:rsidP="00002E48">
      <w:pPr>
        <w:pStyle w:val="ListParagraph"/>
        <w:spacing w:after="160" w:line="259" w:lineRule="auto"/>
        <w:ind w:left="0"/>
        <w:contextualSpacing/>
        <w:rPr>
          <w:rFonts w:ascii="Arial" w:hAnsi="Arial" w:cs="Arial"/>
          <w:lang w:val="es-ES"/>
        </w:rPr>
      </w:pPr>
      <w:r>
        <w:rPr>
          <w:lang w:val="es"/>
        </w:rPr>
        <w:t xml:space="preserve">Todos los estudiantes que son conductores de automóviles saldrán de las puertas delanteras del edificio y serán escoltados por un empleado de Whidby a sus automóviles. </w:t>
      </w:r>
      <w:r w:rsidR="00002E48">
        <w:rPr>
          <w:lang w:val="es"/>
        </w:rPr>
        <w:t xml:space="preserve">A ningún padre se le permitirá caminar y recoger a los estudiantes </w:t>
      </w:r>
      <w:r>
        <w:rPr>
          <w:lang w:val="es"/>
        </w:rPr>
        <w:t xml:space="preserve">en la fila de conductores de automóviles. Si decide caminar hasta el edificio, se le considerará como un "Padre </w:t>
      </w:r>
      <w:proofErr w:type="spellStart"/>
      <w:r>
        <w:rPr>
          <w:lang w:val="es"/>
        </w:rPr>
        <w:t>Walk</w:t>
      </w:r>
      <w:proofErr w:type="spellEnd"/>
      <w:r>
        <w:rPr>
          <w:lang w:val="es"/>
        </w:rPr>
        <w:t xml:space="preserve">-up" y esos estudiantes serían despedidos por el extremo izquierdo del edificio). </w:t>
      </w:r>
      <w:r w:rsidR="00002E48">
        <w:rPr>
          <w:lang w:val="es"/>
        </w:rPr>
        <w:t xml:space="preserve"> Hay absolutamente n</w:t>
      </w:r>
      <w:r w:rsidR="00002E48" w:rsidRPr="00046676">
        <w:rPr>
          <w:lang w:val="es"/>
        </w:rPr>
        <w:t xml:space="preserve">o </w:t>
      </w:r>
      <w:r w:rsidR="00E30E80">
        <w:rPr>
          <w:lang w:val="es"/>
        </w:rPr>
        <w:t>estacionar</w:t>
      </w:r>
      <w:r w:rsidR="00002E48">
        <w:rPr>
          <w:lang w:val="es"/>
        </w:rPr>
        <w:t xml:space="preserve"> en los carriles de despido. </w:t>
      </w:r>
    </w:p>
    <w:p w14:paraId="6192958A" w14:textId="77777777" w:rsidR="004A5847" w:rsidRPr="00E30E80" w:rsidRDefault="004A5847" w:rsidP="00002E48">
      <w:pPr>
        <w:pStyle w:val="ListParagraph"/>
        <w:spacing w:after="160" w:line="259" w:lineRule="auto"/>
        <w:ind w:left="0"/>
        <w:contextualSpacing/>
        <w:rPr>
          <w:rFonts w:ascii="Arial" w:hAnsi="Arial" w:cs="Arial"/>
          <w:lang w:val="es-ES"/>
        </w:rPr>
      </w:pPr>
    </w:p>
    <w:p w14:paraId="3371A2A0" w14:textId="668CF6B8" w:rsidR="00B05D96" w:rsidRPr="00E30E80" w:rsidRDefault="00002E48" w:rsidP="00002E48">
      <w:pPr>
        <w:pStyle w:val="ListParagraph"/>
        <w:spacing w:after="160" w:line="259" w:lineRule="auto"/>
        <w:ind w:left="0"/>
        <w:contextualSpacing/>
        <w:rPr>
          <w:rFonts w:ascii="Arial" w:hAnsi="Arial" w:cs="Arial"/>
          <w:lang w:val="es-ES"/>
        </w:rPr>
      </w:pPr>
      <w:r w:rsidRPr="00046676">
        <w:rPr>
          <w:lang w:val="es"/>
        </w:rPr>
        <w:t>Los carriles de recogida están diseñados para moverse rápidamente</w:t>
      </w:r>
      <w:r>
        <w:rPr>
          <w:lang w:val="es"/>
        </w:rPr>
        <w:t>; se deben evitar las paradas largas.</w:t>
      </w:r>
    </w:p>
    <w:p w14:paraId="1CC423BC" w14:textId="77777777" w:rsidR="00526078" w:rsidRPr="00E30E80" w:rsidRDefault="00526078" w:rsidP="00526078">
      <w:pPr>
        <w:pStyle w:val="ListParagraph"/>
        <w:ind w:left="1620"/>
        <w:rPr>
          <w:rFonts w:ascii="Arial" w:hAnsi="Arial" w:cs="Arial"/>
          <w:lang w:val="es-ES"/>
        </w:rPr>
      </w:pPr>
    </w:p>
    <w:p w14:paraId="2B9BAA2E" w14:textId="77777777" w:rsidR="00526078" w:rsidRPr="00E30E80" w:rsidRDefault="00526078" w:rsidP="00526078">
      <w:pPr>
        <w:ind w:right="943"/>
        <w:jc w:val="both"/>
        <w:rPr>
          <w:rFonts w:ascii="Arial" w:hAnsi="Arial" w:cs="Arial"/>
          <w:b/>
          <w:bCs/>
          <w:lang w:val="es-ES"/>
        </w:rPr>
      </w:pPr>
      <w:r w:rsidRPr="004A5847">
        <w:rPr>
          <w:b/>
          <w:bCs/>
          <w:lang w:val="es"/>
        </w:rPr>
        <w:t>El objetivo principal de nuestro plan de despido del campus es que los padres / tutores permanezcan en sus vehículos en todo momento. Esto permite que el tráfico fluya sin problemas y permite a nuestros estudiantes irse a casa de una manera segura y ordenada.</w:t>
      </w:r>
    </w:p>
    <w:p w14:paraId="48E1E2BC" w14:textId="55F9FFFE" w:rsidR="00526078" w:rsidRPr="00E30E80" w:rsidRDefault="00526078" w:rsidP="00002E48">
      <w:pPr>
        <w:pStyle w:val="ListParagraph"/>
        <w:spacing w:after="160" w:line="259" w:lineRule="auto"/>
        <w:ind w:left="0"/>
        <w:contextualSpacing/>
        <w:rPr>
          <w:rFonts w:ascii="Arial" w:hAnsi="Arial" w:cs="Arial"/>
          <w:lang w:val="es-ES"/>
        </w:rPr>
      </w:pPr>
    </w:p>
    <w:p w14:paraId="72DEA995" w14:textId="77777777" w:rsidR="00526078" w:rsidRPr="00E30E80" w:rsidRDefault="00526078" w:rsidP="00002E48">
      <w:pPr>
        <w:pStyle w:val="ListParagraph"/>
        <w:spacing w:after="160" w:line="259" w:lineRule="auto"/>
        <w:ind w:left="0"/>
        <w:contextualSpacing/>
        <w:rPr>
          <w:rFonts w:ascii="Arial" w:hAnsi="Arial" w:cs="Arial"/>
          <w:lang w:val="es-ES"/>
        </w:rPr>
      </w:pPr>
    </w:p>
    <w:p w14:paraId="126DB32C" w14:textId="77777777" w:rsidR="001E174E" w:rsidRPr="00E30E80" w:rsidRDefault="001E174E" w:rsidP="00B05D96">
      <w:pPr>
        <w:pStyle w:val="ListParagraph"/>
        <w:spacing w:after="160" w:line="259" w:lineRule="auto"/>
        <w:ind w:left="0"/>
        <w:contextualSpacing/>
        <w:rPr>
          <w:rFonts w:ascii="Arial" w:hAnsi="Arial" w:cs="Arial"/>
          <w:b/>
          <w:u w:val="single"/>
          <w:lang w:val="es-ES"/>
        </w:rPr>
      </w:pPr>
    </w:p>
    <w:p w14:paraId="157F4C78" w14:textId="77777777" w:rsidR="00B05D96" w:rsidRPr="00E30E80" w:rsidRDefault="00B05D96" w:rsidP="00B05D96">
      <w:pPr>
        <w:pStyle w:val="ListParagraph"/>
        <w:spacing w:after="160" w:line="259" w:lineRule="auto"/>
        <w:ind w:left="0"/>
        <w:contextualSpacing/>
        <w:rPr>
          <w:rFonts w:ascii="Arial" w:hAnsi="Arial" w:cs="Arial"/>
          <w:b/>
          <w:u w:val="single"/>
          <w:lang w:val="es-ES"/>
        </w:rPr>
      </w:pPr>
      <w:r w:rsidRPr="00B54212">
        <w:rPr>
          <w:b/>
          <w:u w:val="single"/>
          <w:lang w:val="es"/>
        </w:rPr>
        <w:lastRenderedPageBreak/>
        <w:t>Hermanos</w:t>
      </w:r>
    </w:p>
    <w:p w14:paraId="4FA554E2" w14:textId="77777777" w:rsidR="00B05D96" w:rsidRPr="00E30E80" w:rsidRDefault="00615351" w:rsidP="00B05D96">
      <w:pPr>
        <w:pStyle w:val="ListParagraph"/>
        <w:spacing w:after="160" w:line="259" w:lineRule="auto"/>
        <w:ind w:left="0"/>
        <w:contextualSpacing/>
        <w:rPr>
          <w:rFonts w:ascii="Arial" w:hAnsi="Arial" w:cs="Arial"/>
          <w:b/>
          <w:u w:val="single"/>
          <w:lang w:val="es-ES"/>
        </w:rPr>
      </w:pPr>
      <w:r>
        <w:rPr>
          <w:lang w:val="es"/>
        </w:rPr>
        <w:t>A los hermanos no se les permite recoger a los hermanos menores para sentarse con ellos durante el despido. Los estudiantes deben permanecer con su maestro hasta que sea su hora designada para ser liberados.</w:t>
      </w:r>
    </w:p>
    <w:p w14:paraId="4E62C529" w14:textId="77777777" w:rsidR="004A5847" w:rsidRPr="00E30E80" w:rsidRDefault="004A5847" w:rsidP="00B05D96">
      <w:pPr>
        <w:pStyle w:val="ListParagraph"/>
        <w:spacing w:after="160" w:line="259" w:lineRule="auto"/>
        <w:ind w:left="0"/>
        <w:contextualSpacing/>
        <w:rPr>
          <w:rFonts w:ascii="Arial" w:hAnsi="Arial" w:cs="Arial"/>
          <w:b/>
          <w:u w:val="single"/>
          <w:lang w:val="es-ES"/>
        </w:rPr>
      </w:pPr>
    </w:p>
    <w:p w14:paraId="317EF7AF" w14:textId="77777777" w:rsidR="00B05D96" w:rsidRPr="00E30E80" w:rsidRDefault="00B05D96" w:rsidP="00B05D96">
      <w:pPr>
        <w:pStyle w:val="ListParagraph"/>
        <w:spacing w:after="160" w:line="259" w:lineRule="auto"/>
        <w:ind w:left="0"/>
        <w:contextualSpacing/>
        <w:rPr>
          <w:rFonts w:ascii="Arial" w:hAnsi="Arial" w:cs="Arial"/>
          <w:b/>
          <w:u w:val="single"/>
          <w:lang w:val="es-ES"/>
        </w:rPr>
      </w:pPr>
      <w:r w:rsidRPr="00B54212">
        <w:rPr>
          <w:b/>
          <w:u w:val="single"/>
          <w:lang w:val="es"/>
        </w:rPr>
        <w:t>Andaderas</w:t>
      </w:r>
    </w:p>
    <w:p w14:paraId="6EF0CD83" w14:textId="77777777" w:rsidR="00B05D96" w:rsidRPr="00E30E80" w:rsidRDefault="00B05D96" w:rsidP="00B05D96">
      <w:pPr>
        <w:pStyle w:val="ListParagraph"/>
        <w:spacing w:after="160" w:line="259" w:lineRule="auto"/>
        <w:ind w:left="0"/>
        <w:contextualSpacing/>
        <w:rPr>
          <w:rFonts w:ascii="Arial" w:hAnsi="Arial" w:cs="Arial"/>
          <w:lang w:val="es-ES"/>
        </w:rPr>
      </w:pPr>
      <w:r w:rsidRPr="00894342">
        <w:rPr>
          <w:lang w:val="es"/>
        </w:rPr>
        <w:t xml:space="preserve">Los caminantes serán despedidos de </w:t>
      </w:r>
      <w:r w:rsidR="00724E73">
        <w:rPr>
          <w:lang w:val="es"/>
        </w:rPr>
        <w:t>dos áreas designadas</w:t>
      </w:r>
      <w:r w:rsidRPr="00894342">
        <w:rPr>
          <w:lang w:val="es"/>
        </w:rPr>
        <w:t xml:space="preserve">. </w:t>
      </w:r>
      <w:r>
        <w:rPr>
          <w:lang w:val="es"/>
        </w:rPr>
        <w:t xml:space="preserve"> </w:t>
      </w:r>
      <w:r w:rsidR="00724E73">
        <w:rPr>
          <w:lang w:val="es"/>
        </w:rPr>
        <w:t xml:space="preserve">Los caminantes serán escoltados desde el área de </w:t>
      </w:r>
      <w:proofErr w:type="spellStart"/>
      <w:r w:rsidR="00724E73">
        <w:rPr>
          <w:lang w:val="es"/>
        </w:rPr>
        <w:t>Springhill</w:t>
      </w:r>
      <w:proofErr w:type="spellEnd"/>
      <w:r w:rsidR="00724E73">
        <w:rPr>
          <w:lang w:val="es"/>
        </w:rPr>
        <w:t xml:space="preserve"> o </w:t>
      </w:r>
      <w:proofErr w:type="spellStart"/>
      <w:r w:rsidR="00724E73">
        <w:rPr>
          <w:lang w:val="es"/>
        </w:rPr>
        <w:t>Tierwester</w:t>
      </w:r>
      <w:proofErr w:type="spellEnd"/>
      <w:r w:rsidR="00724E73">
        <w:rPr>
          <w:lang w:val="es"/>
        </w:rPr>
        <w:t xml:space="preserve">. Los estudiantes serán escoltados por un adulto y serán liberados para caminar por su cuenta. </w:t>
      </w:r>
      <w:r w:rsidRPr="00894342">
        <w:rPr>
          <w:lang w:val="es"/>
        </w:rPr>
        <w:t xml:space="preserve">Un estudiante es considerado un "caminante" sólo si él / ella está caminando a casa por su cuenta. Los padres deben firmar un formulario de liberación autorizando a su hijo a caminar a casa. </w:t>
      </w:r>
    </w:p>
    <w:p w14:paraId="2113E991" w14:textId="77777777" w:rsidR="00B05D96" w:rsidRPr="00E30E80" w:rsidRDefault="00B05D96" w:rsidP="00B05D96">
      <w:pPr>
        <w:pStyle w:val="ListParagraph"/>
        <w:ind w:left="1620"/>
        <w:rPr>
          <w:rFonts w:ascii="Arial" w:hAnsi="Arial" w:cs="Arial"/>
          <w:lang w:val="es-ES"/>
        </w:rPr>
      </w:pPr>
    </w:p>
    <w:p w14:paraId="13F410FB" w14:textId="77777777" w:rsidR="00B05D96" w:rsidRPr="00E30E80" w:rsidRDefault="00B05D96" w:rsidP="00B05D96">
      <w:pPr>
        <w:pStyle w:val="ListParagraph"/>
        <w:spacing w:after="160" w:line="259" w:lineRule="auto"/>
        <w:ind w:left="0"/>
        <w:contextualSpacing/>
        <w:rPr>
          <w:rFonts w:ascii="Arial" w:hAnsi="Arial" w:cs="Arial"/>
          <w:b/>
          <w:u w:val="single"/>
          <w:lang w:val="es-ES"/>
        </w:rPr>
      </w:pPr>
      <w:r w:rsidRPr="000536F1">
        <w:rPr>
          <w:b/>
          <w:u w:val="single"/>
          <w:lang w:val="es"/>
        </w:rPr>
        <w:t>Pasajeros de autobús</w:t>
      </w:r>
      <w:r w:rsidR="00724E73">
        <w:rPr>
          <w:b/>
          <w:u w:val="single"/>
          <w:lang w:val="es"/>
        </w:rPr>
        <w:t xml:space="preserve"> y pasajeros de guardería</w:t>
      </w:r>
    </w:p>
    <w:p w14:paraId="153C3498" w14:textId="77777777" w:rsidR="00B05D96" w:rsidRPr="00E30E80" w:rsidRDefault="00B05D96" w:rsidP="00B05D96">
      <w:pPr>
        <w:pStyle w:val="ListParagraph"/>
        <w:spacing w:after="160" w:line="259" w:lineRule="auto"/>
        <w:ind w:left="0"/>
        <w:contextualSpacing/>
        <w:rPr>
          <w:rFonts w:ascii="Arial" w:hAnsi="Arial" w:cs="Arial"/>
          <w:lang w:val="es-ES"/>
        </w:rPr>
      </w:pPr>
      <w:r>
        <w:rPr>
          <w:lang w:val="es"/>
        </w:rPr>
        <w:t>Los estudiantes que son</w:t>
      </w:r>
      <w:r w:rsidR="00724E73">
        <w:rPr>
          <w:lang w:val="es"/>
        </w:rPr>
        <w:t xml:space="preserve"> pasajeros de autobuses y guarderías</w:t>
      </w:r>
      <w:r>
        <w:rPr>
          <w:lang w:val="es"/>
        </w:rPr>
        <w:t xml:space="preserve"> estarán sentados en </w:t>
      </w:r>
      <w:r w:rsidR="00724E73">
        <w:rPr>
          <w:lang w:val="es"/>
        </w:rPr>
        <w:t xml:space="preserve">el Edificio B cerca de </w:t>
      </w:r>
      <w:proofErr w:type="spellStart"/>
      <w:r w:rsidR="00724E73">
        <w:rPr>
          <w:lang w:val="es"/>
        </w:rPr>
        <w:t>Springhill</w:t>
      </w:r>
      <w:proofErr w:type="spellEnd"/>
      <w:r w:rsidR="00724E73">
        <w:rPr>
          <w:lang w:val="es"/>
        </w:rPr>
        <w:t xml:space="preserve">. </w:t>
      </w:r>
      <w:r>
        <w:rPr>
          <w:lang w:val="es"/>
        </w:rPr>
        <w:t xml:space="preserve"> Solo los pasajeros de autobuses de Pre-K y Kindergarten</w:t>
      </w:r>
      <w:r w:rsidRPr="00894342">
        <w:rPr>
          <w:lang w:val="es"/>
        </w:rPr>
        <w:t xml:space="preserve"> serán recogidos por un </w:t>
      </w:r>
      <w:r w:rsidR="00724E73">
        <w:rPr>
          <w:lang w:val="es"/>
        </w:rPr>
        <w:t>maestro de despido</w:t>
      </w:r>
      <w:r>
        <w:rPr>
          <w:lang w:val="es"/>
        </w:rPr>
        <w:t xml:space="preserve"> designado</w:t>
      </w:r>
      <w:r w:rsidRPr="00894342">
        <w:rPr>
          <w:lang w:val="es"/>
        </w:rPr>
        <w:t>.</w:t>
      </w:r>
    </w:p>
    <w:p w14:paraId="41BA62AA" w14:textId="77777777" w:rsidR="00B05D96" w:rsidRPr="00E30E80" w:rsidRDefault="00B05D96" w:rsidP="00B05D96">
      <w:pPr>
        <w:pStyle w:val="ListParagraph"/>
        <w:spacing w:after="160" w:line="259" w:lineRule="auto"/>
        <w:ind w:left="0"/>
        <w:contextualSpacing/>
        <w:rPr>
          <w:rFonts w:ascii="Arial" w:hAnsi="Arial" w:cs="Arial"/>
          <w:lang w:val="es-ES"/>
        </w:rPr>
      </w:pPr>
    </w:p>
    <w:p w14:paraId="2667FD7C" w14:textId="44E7E8C1" w:rsidR="00B05D96" w:rsidRPr="00E30E80" w:rsidRDefault="00E30E80" w:rsidP="00B05D96">
      <w:pPr>
        <w:pStyle w:val="ListParagraph"/>
        <w:spacing w:after="160" w:line="259" w:lineRule="auto"/>
        <w:ind w:left="0"/>
        <w:contextualSpacing/>
        <w:rPr>
          <w:rFonts w:ascii="Arial" w:hAnsi="Arial" w:cs="Arial"/>
          <w:lang w:val="es-ES"/>
        </w:rPr>
      </w:pPr>
      <w:r w:rsidRPr="00894342">
        <w:rPr>
          <w:lang w:val="es"/>
        </w:rPr>
        <w:t>Los</w:t>
      </w:r>
      <w:r>
        <w:rPr>
          <w:lang w:val="es"/>
        </w:rPr>
        <w:t xml:space="preserve"> pasajeros de 1</w:t>
      </w:r>
      <w:r w:rsidRPr="00894342">
        <w:rPr>
          <w:vertAlign w:val="superscript"/>
          <w:lang w:val="es"/>
        </w:rPr>
        <w:t xml:space="preserve"> </w:t>
      </w:r>
      <w:r>
        <w:rPr>
          <w:lang w:val="es"/>
        </w:rPr>
        <w:t>a</w:t>
      </w:r>
      <w:r w:rsidR="00B05D96" w:rsidRPr="00894342">
        <w:rPr>
          <w:lang w:val="es"/>
        </w:rPr>
        <w:t xml:space="preserve"> 5º</w:t>
      </w:r>
      <w:r w:rsidR="00B05D96">
        <w:rPr>
          <w:lang w:val="es"/>
        </w:rPr>
        <w:t xml:space="preserve"> grado </w:t>
      </w:r>
      <w:r>
        <w:rPr>
          <w:lang w:val="es"/>
        </w:rPr>
        <w:t>s</w:t>
      </w:r>
      <w:r w:rsidRPr="00894342">
        <w:rPr>
          <w:lang w:val="es"/>
        </w:rPr>
        <w:t>erán</w:t>
      </w:r>
      <w:r w:rsidR="00B05D96" w:rsidRPr="00894342">
        <w:rPr>
          <w:lang w:val="es"/>
        </w:rPr>
        <w:t xml:space="preserve"> dejados por su maestro</w:t>
      </w:r>
      <w:r w:rsidR="00BA302A">
        <w:rPr>
          <w:lang w:val="es"/>
        </w:rPr>
        <w:t xml:space="preserve"> de nivel de grado</w:t>
      </w:r>
      <w:r w:rsidR="004A5847">
        <w:rPr>
          <w:lang w:val="es"/>
        </w:rPr>
        <w:t xml:space="preserve"> en el área designada hasta que llegue su autobús. </w:t>
      </w:r>
    </w:p>
    <w:p w14:paraId="0421D2A7" w14:textId="77777777" w:rsidR="00B05D96" w:rsidRPr="00E30E80" w:rsidRDefault="00B05D96" w:rsidP="00B05D96">
      <w:pPr>
        <w:pStyle w:val="ListParagraph"/>
        <w:rPr>
          <w:rFonts w:ascii="Arial" w:hAnsi="Arial" w:cs="Arial"/>
          <w:lang w:val="es-ES"/>
        </w:rPr>
      </w:pPr>
    </w:p>
    <w:p w14:paraId="209B11B5" w14:textId="77777777" w:rsidR="00B05D96" w:rsidRPr="00E30E80" w:rsidRDefault="00B05D96" w:rsidP="00B05D96">
      <w:pPr>
        <w:ind w:left="1080" w:right="943"/>
        <w:jc w:val="both"/>
        <w:rPr>
          <w:rFonts w:ascii="Arial" w:hAnsi="Arial" w:cs="Arial"/>
          <w:lang w:val="es-ES"/>
        </w:rPr>
      </w:pPr>
    </w:p>
    <w:p w14:paraId="780319B4" w14:textId="77777777" w:rsidR="00B05D96" w:rsidRPr="00E30E80" w:rsidRDefault="00B05D96" w:rsidP="00B05D96">
      <w:pPr>
        <w:pStyle w:val="Default"/>
        <w:jc w:val="center"/>
        <w:rPr>
          <w:rFonts w:ascii="Arial" w:hAnsi="Arial" w:cs="Arial"/>
          <w:b/>
          <w:bCs/>
          <w:sz w:val="36"/>
          <w:u w:val="single"/>
          <w:lang w:val="es-ES"/>
        </w:rPr>
      </w:pPr>
      <w:r w:rsidRPr="007248F8">
        <w:rPr>
          <w:b/>
          <w:bCs/>
          <w:sz w:val="36"/>
          <w:u w:val="single"/>
          <w:lang w:val="es"/>
        </w:rPr>
        <w:t>Procedimientos de inclemencias del tiempo</w:t>
      </w:r>
    </w:p>
    <w:p w14:paraId="29FDFD23" w14:textId="77777777" w:rsidR="00B05D96" w:rsidRPr="00E30E80" w:rsidRDefault="00B05D96" w:rsidP="00B05D96">
      <w:pPr>
        <w:pStyle w:val="Default"/>
        <w:jc w:val="center"/>
        <w:rPr>
          <w:rFonts w:ascii="Arial" w:hAnsi="Arial" w:cs="Arial"/>
          <w:u w:val="single"/>
          <w:lang w:val="es-ES"/>
        </w:rPr>
      </w:pPr>
    </w:p>
    <w:p w14:paraId="0FE4ED2D" w14:textId="77777777" w:rsidR="00B05D96" w:rsidRPr="00E30E80" w:rsidRDefault="00B05D96" w:rsidP="00B05D96">
      <w:pPr>
        <w:pStyle w:val="Default"/>
        <w:rPr>
          <w:rFonts w:ascii="Arial" w:hAnsi="Arial" w:cs="Arial"/>
          <w:b/>
          <w:bCs/>
          <w:lang w:val="es-ES"/>
        </w:rPr>
      </w:pPr>
      <w:r w:rsidRPr="00BC593C">
        <w:rPr>
          <w:b/>
          <w:bCs/>
          <w:lang w:val="es"/>
        </w:rPr>
        <w:t xml:space="preserve">Se hará un anuncio unos minutos antes del despido en caso de que necesitemos llevar a cabo un despido por inclemencias meteorológicas. </w:t>
      </w:r>
    </w:p>
    <w:p w14:paraId="5C6B996F" w14:textId="77777777" w:rsidR="00B05D96" w:rsidRPr="00E30E80" w:rsidRDefault="00B05D96" w:rsidP="00B05D96">
      <w:pPr>
        <w:pStyle w:val="Default"/>
        <w:rPr>
          <w:rFonts w:ascii="Arial" w:hAnsi="Arial" w:cs="Arial"/>
          <w:lang w:val="es-ES"/>
        </w:rPr>
      </w:pPr>
    </w:p>
    <w:p w14:paraId="26EA191C" w14:textId="21B17649" w:rsidR="00247302" w:rsidRPr="00E30E80" w:rsidRDefault="00247302" w:rsidP="00247302">
      <w:pPr>
        <w:textAlignment w:val="baseline"/>
        <w:rPr>
          <w:rFonts w:ascii="Arial" w:hAnsi="Arial" w:cs="Arial"/>
          <w:lang w:val="es-ES"/>
        </w:rPr>
      </w:pPr>
      <w:r w:rsidRPr="008C2316">
        <w:rPr>
          <w:lang w:val="es"/>
        </w:rPr>
        <w:t xml:space="preserve">Durante las inclemencias del tiempo, un administrador del campus o una persona designada anunciará la </w:t>
      </w:r>
      <w:r w:rsidR="00526078">
        <w:rPr>
          <w:lang w:val="es"/>
        </w:rPr>
        <w:t>implementación de un protocolo de inclemencias del tiempo</w:t>
      </w:r>
      <w:r w:rsidRPr="008C2316">
        <w:rPr>
          <w:lang w:val="es"/>
        </w:rPr>
        <w:t xml:space="preserve">. El procedimiento ligeramente modificado incluye: </w:t>
      </w:r>
    </w:p>
    <w:p w14:paraId="7DD1FC38" w14:textId="77777777" w:rsidR="00247302" w:rsidRPr="00E30E80" w:rsidRDefault="00247302" w:rsidP="00247302">
      <w:pPr>
        <w:textAlignment w:val="baseline"/>
        <w:rPr>
          <w:lang w:val="es-ES"/>
        </w:rPr>
      </w:pPr>
    </w:p>
    <w:p w14:paraId="7BC5E142" w14:textId="77777777" w:rsidR="00247302" w:rsidRPr="00E30E80" w:rsidRDefault="00247302" w:rsidP="00247302">
      <w:pPr>
        <w:textAlignment w:val="baseline"/>
        <w:rPr>
          <w:rFonts w:ascii="Arial" w:hAnsi="Arial" w:cs="Arial"/>
          <w:lang w:val="es-ES"/>
        </w:rPr>
      </w:pPr>
      <w:r>
        <w:rPr>
          <w:b/>
          <w:lang w:val="es"/>
        </w:rPr>
        <w:t xml:space="preserve">Pasajeros de guarderías y autobuses: </w:t>
      </w:r>
      <w:r w:rsidRPr="008C2316">
        <w:rPr>
          <w:lang w:val="es"/>
        </w:rPr>
        <w:t>los pasajeros de guarderías, los pasajeros de autobuses HISD, los participantes del programa después de la escuela y los caminantes seguirán los procedimientos normales del horario.  </w:t>
      </w:r>
    </w:p>
    <w:p w14:paraId="715F96FC" w14:textId="77777777" w:rsidR="00247302" w:rsidRPr="00E30E80" w:rsidRDefault="00247302" w:rsidP="00247302">
      <w:pPr>
        <w:textAlignment w:val="baseline"/>
        <w:rPr>
          <w:rFonts w:ascii="Arial" w:hAnsi="Arial" w:cs="Arial"/>
          <w:b/>
          <w:lang w:val="es-ES"/>
        </w:rPr>
      </w:pPr>
    </w:p>
    <w:p w14:paraId="7B30450B" w14:textId="77777777" w:rsidR="00247302" w:rsidRPr="00E30E80" w:rsidRDefault="00247302" w:rsidP="00247302">
      <w:pPr>
        <w:textAlignment w:val="baseline"/>
        <w:rPr>
          <w:rFonts w:ascii="Arial" w:hAnsi="Arial" w:cs="Arial"/>
          <w:lang w:val="es-ES"/>
        </w:rPr>
      </w:pPr>
      <w:r>
        <w:rPr>
          <w:b/>
          <w:lang w:val="es"/>
        </w:rPr>
        <w:t xml:space="preserve">Conductores </w:t>
      </w:r>
      <w:r w:rsidRPr="008C2316">
        <w:rPr>
          <w:lang w:val="es"/>
        </w:rPr>
        <w:t>de automóviles - Los pasajeros de automóviles del Edificio B y T-</w:t>
      </w:r>
      <w:proofErr w:type="spellStart"/>
      <w:r w:rsidRPr="008C2316">
        <w:rPr>
          <w:lang w:val="es"/>
        </w:rPr>
        <w:t>Buildings</w:t>
      </w:r>
      <w:proofErr w:type="spellEnd"/>
      <w:r w:rsidRPr="008C2316">
        <w:rPr>
          <w:lang w:val="es"/>
        </w:rPr>
        <w:t xml:space="preserve"> informarán al pasillo del Edificio A. Los maestros deben proporcionar supervisión activa y administrar el nivel de ruido en el pasillo. </w:t>
      </w:r>
    </w:p>
    <w:p w14:paraId="05D5AECF" w14:textId="77777777" w:rsidR="00247302" w:rsidRPr="00E30E80" w:rsidRDefault="00247302" w:rsidP="00247302">
      <w:pPr>
        <w:pStyle w:val="ListParagraph"/>
        <w:numPr>
          <w:ilvl w:val="0"/>
          <w:numId w:val="15"/>
        </w:numPr>
        <w:textAlignment w:val="baseline"/>
        <w:rPr>
          <w:rFonts w:ascii="Arial" w:hAnsi="Arial" w:cs="Arial"/>
          <w:b/>
          <w:lang w:val="es-ES"/>
        </w:rPr>
      </w:pPr>
      <w:r w:rsidRPr="00247302">
        <w:rPr>
          <w:lang w:val="es"/>
        </w:rPr>
        <w:t xml:space="preserve">Los pilotos de </w:t>
      </w:r>
      <w:proofErr w:type="spellStart"/>
      <w:r w:rsidRPr="00247302">
        <w:rPr>
          <w:lang w:val="es"/>
        </w:rPr>
        <w:t>Building</w:t>
      </w:r>
      <w:proofErr w:type="spellEnd"/>
      <w:r w:rsidRPr="00247302">
        <w:rPr>
          <w:lang w:val="es"/>
        </w:rPr>
        <w:t xml:space="preserve"> A car permanecerán en sus clases. El sistema de intercomunicación se utilizará para llamar a los estudiantes para el despido.</w:t>
      </w:r>
    </w:p>
    <w:p w14:paraId="719FFFC2" w14:textId="77777777" w:rsidR="00247302" w:rsidRPr="00E30E80" w:rsidRDefault="00247302" w:rsidP="00247302">
      <w:pPr>
        <w:numPr>
          <w:ilvl w:val="0"/>
          <w:numId w:val="14"/>
        </w:numPr>
        <w:ind w:left="360" w:firstLine="0"/>
        <w:textAlignment w:val="baseline"/>
        <w:rPr>
          <w:rFonts w:ascii="Arial" w:hAnsi="Arial" w:cs="Arial"/>
          <w:lang w:val="es-ES"/>
        </w:rPr>
      </w:pPr>
      <w:r w:rsidRPr="008C2316">
        <w:rPr>
          <w:lang w:val="es"/>
        </w:rPr>
        <w:t>Los estudiantes que permanezcan para las tutorías permanecerán con su maestro de aula hasta el anuncio para que los estudiantes restantes se presenten en el pasillo. En ese momento, el instructor recogerá a los estudiantes y continuará con los descansos en el baño y la merienda.</w:t>
      </w:r>
    </w:p>
    <w:p w14:paraId="4A65FAED" w14:textId="77777777" w:rsidR="00B05D96" w:rsidRPr="00E30E80" w:rsidRDefault="00B05D96" w:rsidP="00B05D96">
      <w:pPr>
        <w:pStyle w:val="Default"/>
        <w:rPr>
          <w:rFonts w:ascii="Arial" w:hAnsi="Arial" w:cs="Arial"/>
          <w:lang w:val="es-ES"/>
        </w:rPr>
      </w:pPr>
    </w:p>
    <w:p w14:paraId="45583AF3" w14:textId="77777777" w:rsidR="00B05D96" w:rsidRPr="00E30E80" w:rsidRDefault="00B05D96" w:rsidP="00247302">
      <w:pPr>
        <w:pStyle w:val="Default"/>
        <w:rPr>
          <w:rFonts w:ascii="Arial" w:hAnsi="Arial" w:cs="Arial"/>
          <w:lang w:val="es-ES"/>
        </w:rPr>
      </w:pPr>
      <w:proofErr w:type="spellStart"/>
      <w:r w:rsidRPr="00BC593C">
        <w:rPr>
          <w:b/>
          <w:bCs/>
          <w:lang w:val="es"/>
        </w:rPr>
        <w:t>Walkers</w:t>
      </w:r>
      <w:proofErr w:type="spellEnd"/>
      <w:r w:rsidRPr="00BC593C">
        <w:rPr>
          <w:b/>
          <w:bCs/>
          <w:lang w:val="es"/>
        </w:rPr>
        <w:t xml:space="preserve"> &amp; </w:t>
      </w:r>
      <w:proofErr w:type="spellStart"/>
      <w:r w:rsidRPr="00BC593C">
        <w:rPr>
          <w:b/>
          <w:bCs/>
          <w:lang w:val="es"/>
        </w:rPr>
        <w:t>Parent</w:t>
      </w:r>
      <w:proofErr w:type="spellEnd"/>
      <w:r w:rsidRPr="00BC593C">
        <w:rPr>
          <w:b/>
          <w:bCs/>
          <w:lang w:val="es"/>
        </w:rPr>
        <w:t xml:space="preserve"> pick-up (para padres que recogen a su hijo a pie) </w:t>
      </w:r>
      <w:r w:rsidR="00247302">
        <w:rPr>
          <w:b/>
          <w:bCs/>
          <w:lang w:val="es"/>
        </w:rPr>
        <w:t>-</w:t>
      </w:r>
      <w:r>
        <w:rPr>
          <w:lang w:val="es"/>
        </w:rPr>
        <w:t xml:space="preserve"> </w:t>
      </w:r>
      <w:proofErr w:type="spellStart"/>
      <w:r w:rsidRPr="00BC593C">
        <w:rPr>
          <w:lang w:val="es"/>
        </w:rPr>
        <w:t>Walkers</w:t>
      </w:r>
      <w:proofErr w:type="spellEnd"/>
      <w:r w:rsidRPr="00BC593C">
        <w:rPr>
          <w:lang w:val="es"/>
        </w:rPr>
        <w:t xml:space="preserve"> </w:t>
      </w:r>
      <w:r w:rsidR="00247302">
        <w:rPr>
          <w:lang w:val="es"/>
        </w:rPr>
        <w:t>será liberado antes de las 2:50 p.m. El estudiante de recogida de padres será liberado como conductor de automóviles.</w:t>
      </w:r>
    </w:p>
    <w:p w14:paraId="29F52E3E" w14:textId="77777777" w:rsidR="00724E73" w:rsidRPr="00E30E80" w:rsidRDefault="00724E73" w:rsidP="00B05D96">
      <w:pPr>
        <w:autoSpaceDE w:val="0"/>
        <w:autoSpaceDN w:val="0"/>
        <w:adjustRightInd w:val="0"/>
        <w:jc w:val="both"/>
        <w:rPr>
          <w:sz w:val="28"/>
          <w:szCs w:val="28"/>
          <w:lang w:val="es-ES"/>
        </w:rPr>
      </w:pPr>
    </w:p>
    <w:p w14:paraId="3DFBB918" w14:textId="77777777" w:rsidR="00B05D96" w:rsidRPr="00E30E80" w:rsidRDefault="00B05D96" w:rsidP="00B05D96">
      <w:pPr>
        <w:autoSpaceDE w:val="0"/>
        <w:autoSpaceDN w:val="0"/>
        <w:adjustRightInd w:val="0"/>
        <w:jc w:val="both"/>
        <w:rPr>
          <w:rFonts w:ascii="Arial" w:hAnsi="Arial" w:cs="Arial"/>
          <w:b/>
          <w:lang w:val="es-ES"/>
        </w:rPr>
      </w:pPr>
      <w:r w:rsidRPr="00030572">
        <w:rPr>
          <w:b/>
          <w:lang w:val="es"/>
        </w:rPr>
        <w:t>Las siguientes son violaciones comunes a nuestros procedimientos de estacionamiento:</w:t>
      </w:r>
    </w:p>
    <w:p w14:paraId="7CF8ACE0"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Pr>
          <w:lang w:val="es"/>
        </w:rPr>
        <w:lastRenderedPageBreak/>
        <w:t>Los conductores estacionan vehículos a lo largo de los carriles delanteros de la entrada para recoger a los pasajeros a pie.</w:t>
      </w:r>
    </w:p>
    <w:p w14:paraId="6B0D0170"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sidRPr="00046676">
        <w:rPr>
          <w:lang w:val="es"/>
        </w:rPr>
        <w:t xml:space="preserve">Conductores que quieran dejar a los estudiantes en medio del estacionamiento o la calle.  </w:t>
      </w:r>
    </w:p>
    <w:p w14:paraId="6CFD0D76"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sidRPr="00046676">
        <w:rPr>
          <w:lang w:val="es"/>
        </w:rPr>
        <w:t>Estudiantes que cruzan el estacionamiento y/o la calle sin una escolta adulta.</w:t>
      </w:r>
    </w:p>
    <w:p w14:paraId="42FA57BC"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sidRPr="00046676">
        <w:rPr>
          <w:lang w:val="es"/>
        </w:rPr>
        <w:t xml:space="preserve">Padres que indican a los estudiantes que crucen el estacionamiento </w:t>
      </w:r>
      <w:proofErr w:type="spellStart"/>
      <w:r w:rsidRPr="00046676">
        <w:rPr>
          <w:lang w:val="es"/>
        </w:rPr>
        <w:t>por</w:t>
      </w:r>
      <w:r>
        <w:rPr>
          <w:lang w:val="es"/>
        </w:rPr>
        <w:t>el</w:t>
      </w:r>
      <w:proofErr w:type="spellEnd"/>
      <w:r>
        <w:rPr>
          <w:lang w:val="es"/>
        </w:rPr>
        <w:t xml:space="preserve"> dobladillo para ingresar a los autos en la recogida</w:t>
      </w:r>
      <w:r w:rsidRPr="00046676">
        <w:rPr>
          <w:lang w:val="es"/>
        </w:rPr>
        <w:t>.</w:t>
      </w:r>
    </w:p>
    <w:p w14:paraId="1904A87B"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sidRPr="00046676">
        <w:rPr>
          <w:lang w:val="es"/>
        </w:rPr>
        <w:t xml:space="preserve">Padres que permiten que sus </w:t>
      </w:r>
      <w:proofErr w:type="spellStart"/>
      <w:r w:rsidRPr="00046676">
        <w:rPr>
          <w:lang w:val="es"/>
        </w:rPr>
        <w:t>hijos</w:t>
      </w:r>
      <w:r>
        <w:rPr>
          <w:lang w:val="es"/>
        </w:rPr>
        <w:t>se</w:t>
      </w:r>
      <w:proofErr w:type="spellEnd"/>
      <w:r>
        <w:rPr>
          <w:lang w:val="es"/>
        </w:rPr>
        <w:t xml:space="preserve"> adelanten a ellos y no se queden</w:t>
      </w:r>
      <w:r w:rsidRPr="00046676">
        <w:rPr>
          <w:lang w:val="es"/>
        </w:rPr>
        <w:t xml:space="preserve"> con ellos en el estacionamiento.</w:t>
      </w:r>
    </w:p>
    <w:p w14:paraId="62C040B6"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sidRPr="00046676">
        <w:rPr>
          <w:lang w:val="es"/>
        </w:rPr>
        <w:t xml:space="preserve">Conductores que dejan a los estudiantes fuera </w:t>
      </w:r>
      <w:r>
        <w:rPr>
          <w:lang w:val="es"/>
        </w:rPr>
        <w:t xml:space="preserve">de </w:t>
      </w:r>
      <w:r w:rsidRPr="00046676">
        <w:rPr>
          <w:lang w:val="es"/>
        </w:rPr>
        <w:t>la zona de entrega en la parte posterior del estacionamiento del maestro.</w:t>
      </w:r>
    </w:p>
    <w:p w14:paraId="047F71A5" w14:textId="77777777" w:rsidR="00B05D96" w:rsidRPr="00E30E80" w:rsidRDefault="00B05D96" w:rsidP="00B05D96">
      <w:pPr>
        <w:numPr>
          <w:ilvl w:val="0"/>
          <w:numId w:val="4"/>
        </w:numPr>
        <w:autoSpaceDE w:val="0"/>
        <w:autoSpaceDN w:val="0"/>
        <w:adjustRightInd w:val="0"/>
        <w:ind w:left="720" w:hanging="360"/>
        <w:jc w:val="both"/>
        <w:rPr>
          <w:rFonts w:ascii="Arial" w:hAnsi="Arial" w:cs="Arial"/>
          <w:b/>
          <w:bCs/>
          <w:lang w:val="es-ES"/>
        </w:rPr>
      </w:pPr>
      <w:r w:rsidRPr="00526078">
        <w:rPr>
          <w:b/>
          <w:bCs/>
          <w:lang w:val="es"/>
        </w:rPr>
        <w:t>Conductores que hablan por teléfono y / o aceleran en el estacionamiento.</w:t>
      </w:r>
    </w:p>
    <w:p w14:paraId="28376D28"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sidRPr="00046676">
        <w:rPr>
          <w:lang w:val="es"/>
        </w:rPr>
        <w:t>Conductores que utilizan los espacios para discapacitados para dejar a los estudiantes.</w:t>
      </w:r>
    </w:p>
    <w:p w14:paraId="7163636E" w14:textId="77777777" w:rsidR="00B05D96" w:rsidRPr="00E30E80" w:rsidRDefault="00B05D96" w:rsidP="00BA302A">
      <w:pPr>
        <w:numPr>
          <w:ilvl w:val="0"/>
          <w:numId w:val="4"/>
        </w:numPr>
        <w:autoSpaceDE w:val="0"/>
        <w:autoSpaceDN w:val="0"/>
        <w:adjustRightInd w:val="0"/>
        <w:ind w:left="720" w:hanging="360"/>
        <w:jc w:val="both"/>
        <w:rPr>
          <w:rFonts w:ascii="Arial" w:hAnsi="Arial" w:cs="Arial"/>
          <w:lang w:val="es-ES"/>
        </w:rPr>
      </w:pPr>
      <w:r w:rsidRPr="00046676">
        <w:rPr>
          <w:lang w:val="es"/>
        </w:rPr>
        <w:t>Los conductores se estacionan doblemente en el estacionamiento.</w:t>
      </w:r>
    </w:p>
    <w:p w14:paraId="0CEA733E" w14:textId="77777777" w:rsidR="00B05D96" w:rsidRPr="00E30E80" w:rsidRDefault="00B05D96" w:rsidP="00B05D96">
      <w:pPr>
        <w:numPr>
          <w:ilvl w:val="0"/>
          <w:numId w:val="4"/>
        </w:numPr>
        <w:autoSpaceDE w:val="0"/>
        <w:autoSpaceDN w:val="0"/>
        <w:adjustRightInd w:val="0"/>
        <w:ind w:left="720" w:hanging="360"/>
        <w:jc w:val="both"/>
        <w:rPr>
          <w:rFonts w:ascii="Arial" w:hAnsi="Arial" w:cs="Arial"/>
          <w:lang w:val="es-ES"/>
        </w:rPr>
      </w:pPr>
      <w:r>
        <w:rPr>
          <w:lang w:val="es"/>
        </w:rPr>
        <w:t>Conductores que dejan a</w:t>
      </w:r>
      <w:r w:rsidRPr="00046676">
        <w:rPr>
          <w:lang w:val="es"/>
        </w:rPr>
        <w:t xml:space="preserve"> sus hijos en sus vehículos.</w:t>
      </w:r>
    </w:p>
    <w:p w14:paraId="1953C3CE" w14:textId="2F292DCF" w:rsidR="00B05D96" w:rsidRPr="00E30E80" w:rsidRDefault="00E30E80" w:rsidP="00B05D96">
      <w:pPr>
        <w:numPr>
          <w:ilvl w:val="0"/>
          <w:numId w:val="4"/>
        </w:numPr>
        <w:autoSpaceDE w:val="0"/>
        <w:autoSpaceDN w:val="0"/>
        <w:adjustRightInd w:val="0"/>
        <w:ind w:left="720" w:hanging="360"/>
        <w:jc w:val="both"/>
        <w:rPr>
          <w:rFonts w:ascii="Arial" w:hAnsi="Arial" w:cs="Arial"/>
          <w:lang w:val="es-ES"/>
        </w:rPr>
      </w:pPr>
      <w:r w:rsidRPr="00046676">
        <w:rPr>
          <w:lang w:val="es"/>
        </w:rPr>
        <w:t>Conduce</w:t>
      </w:r>
      <w:r>
        <w:rPr>
          <w:lang w:val="es"/>
        </w:rPr>
        <w:t>s</w:t>
      </w:r>
      <w:r w:rsidR="00B05D96">
        <w:rPr>
          <w:lang w:val="es"/>
        </w:rPr>
        <w:t xml:space="preserve"> </w:t>
      </w:r>
      <w:r w:rsidRPr="00046676">
        <w:rPr>
          <w:lang w:val="es"/>
        </w:rPr>
        <w:t>bloqueándo</w:t>
      </w:r>
      <w:r>
        <w:rPr>
          <w:lang w:val="es"/>
        </w:rPr>
        <w:t>los</w:t>
      </w:r>
      <w:r w:rsidR="00B05D96" w:rsidRPr="00046676">
        <w:rPr>
          <w:lang w:val="es"/>
        </w:rPr>
        <w:t xml:space="preserve"> caminos de entrada de la propiedad privada o el camino de entrada de nuestra escuela.</w:t>
      </w:r>
    </w:p>
    <w:p w14:paraId="3D8B64BE" w14:textId="77777777" w:rsidR="00B05D96" w:rsidRPr="00E30E80" w:rsidRDefault="00B05D96" w:rsidP="00B05D96">
      <w:pPr>
        <w:autoSpaceDE w:val="0"/>
        <w:autoSpaceDN w:val="0"/>
        <w:adjustRightInd w:val="0"/>
        <w:jc w:val="both"/>
        <w:rPr>
          <w:rFonts w:ascii="Arial" w:hAnsi="Arial" w:cs="Arial"/>
          <w:lang w:val="es-ES"/>
        </w:rPr>
      </w:pPr>
    </w:p>
    <w:p w14:paraId="27A49BA0" w14:textId="5F74F368" w:rsidR="00724E73" w:rsidRPr="00E30E80" w:rsidRDefault="00B05D96" w:rsidP="00724E73">
      <w:pPr>
        <w:autoSpaceDE w:val="0"/>
        <w:autoSpaceDN w:val="0"/>
        <w:adjustRightInd w:val="0"/>
        <w:jc w:val="both"/>
        <w:rPr>
          <w:rFonts w:ascii="Arial" w:hAnsi="Arial" w:cs="Arial"/>
          <w:b/>
          <w:lang w:val="es-ES"/>
        </w:rPr>
      </w:pPr>
      <w:r w:rsidRPr="00570D99">
        <w:rPr>
          <w:b/>
          <w:lang w:val="es"/>
        </w:rPr>
        <w:t xml:space="preserve">La seguridad de los estudiantes es nuestra preocupación # 1, y al trabajar juntos, podemos garantizar la seguridad de todos y cada uno de los niños que asisten a la Escuela Primaria </w:t>
      </w:r>
      <w:r w:rsidR="00E30E80">
        <w:rPr>
          <w:b/>
          <w:lang w:val="es"/>
        </w:rPr>
        <w:t>Whidby</w:t>
      </w:r>
      <w:r w:rsidR="00E30E80" w:rsidRPr="00570D99">
        <w:rPr>
          <w:b/>
          <w:lang w:val="es"/>
        </w:rPr>
        <w:t>.</w:t>
      </w:r>
      <w:r w:rsidRPr="00570D99">
        <w:rPr>
          <w:b/>
          <w:lang w:val="es"/>
        </w:rPr>
        <w:t xml:space="preserve"> Todos los niños merecen regresar a casa sanos y salvos.</w:t>
      </w:r>
    </w:p>
    <w:p w14:paraId="71AAAA92" w14:textId="77777777" w:rsidR="00FD01A7" w:rsidRPr="00E30E80" w:rsidRDefault="00FD01A7" w:rsidP="005168C2">
      <w:pPr>
        <w:pStyle w:val="Title"/>
        <w:jc w:val="center"/>
        <w:rPr>
          <w:rFonts w:ascii="Arial" w:hAnsi="Arial" w:cs="Arial"/>
          <w:b/>
          <w:sz w:val="36"/>
          <w:szCs w:val="36"/>
          <w:lang w:val="es-ES"/>
        </w:rPr>
      </w:pPr>
    </w:p>
    <w:p w14:paraId="70F3115A" w14:textId="10AFEEB7" w:rsidR="00B5337A" w:rsidRPr="00E30E80" w:rsidRDefault="00FD01A7" w:rsidP="005168C2">
      <w:pPr>
        <w:pStyle w:val="Title"/>
        <w:jc w:val="center"/>
        <w:rPr>
          <w:rFonts w:ascii="Arial" w:hAnsi="Arial" w:cs="Arial"/>
          <w:b/>
          <w:sz w:val="36"/>
          <w:szCs w:val="36"/>
          <w:lang w:val="es-ES"/>
        </w:rPr>
      </w:pPr>
      <w:r>
        <w:rPr>
          <w:b/>
          <w:sz w:val="36"/>
          <w:szCs w:val="36"/>
          <w:lang w:val="es"/>
        </w:rPr>
        <w:t xml:space="preserve">Horario Escolar - Horas </w:t>
      </w:r>
      <w:r w:rsidR="00B5337A" w:rsidRPr="00D170FB">
        <w:rPr>
          <w:b/>
          <w:sz w:val="36"/>
          <w:szCs w:val="36"/>
          <w:lang w:val="es"/>
        </w:rPr>
        <w:t>de Día de Instrucción</w:t>
      </w:r>
      <w:r>
        <w:rPr>
          <w:b/>
          <w:sz w:val="36"/>
          <w:szCs w:val="36"/>
          <w:lang w:val="es"/>
        </w:rPr>
        <w:t xml:space="preserve"> </w:t>
      </w:r>
    </w:p>
    <w:p w14:paraId="37EDADCB" w14:textId="3CE69EF2" w:rsidR="00B5337A" w:rsidRPr="00E30E80" w:rsidRDefault="00DC468A" w:rsidP="005168C2">
      <w:pPr>
        <w:ind w:left="144" w:right="432"/>
        <w:jc w:val="center"/>
        <w:rPr>
          <w:rFonts w:ascii="Arial" w:hAnsi="Arial" w:cs="Arial"/>
          <w:lang w:val="es-ES"/>
        </w:rPr>
      </w:pPr>
      <w:r>
        <w:rPr>
          <w:lang w:val="es"/>
        </w:rPr>
        <w:t xml:space="preserve">7:30 am – </w:t>
      </w:r>
      <w:r w:rsidR="00FD01A7">
        <w:rPr>
          <w:lang w:val="es"/>
        </w:rPr>
        <w:t>3:00</w:t>
      </w:r>
      <w:r w:rsidR="005168C2">
        <w:rPr>
          <w:lang w:val="es"/>
        </w:rPr>
        <w:t xml:space="preserve"> pm</w:t>
      </w:r>
    </w:p>
    <w:p w14:paraId="34312794" w14:textId="77777777" w:rsidR="00B5337A" w:rsidRPr="00E30E80" w:rsidRDefault="00B5337A" w:rsidP="00182CF9">
      <w:pPr>
        <w:pStyle w:val="BodyText"/>
        <w:ind w:left="144" w:right="432"/>
        <w:jc w:val="left"/>
        <w:rPr>
          <w:rFonts w:ascii="Arial" w:hAnsi="Arial" w:cs="Arial"/>
          <w:b/>
          <w:sz w:val="24"/>
          <w:szCs w:val="24"/>
          <w:u w:val="single"/>
          <w:lang w:val="es-ES"/>
        </w:rPr>
      </w:pPr>
      <w:r w:rsidRPr="005168C2">
        <w:rPr>
          <w:b/>
          <w:sz w:val="24"/>
          <w:szCs w:val="24"/>
          <w:u w:val="single"/>
          <w:lang w:val="es"/>
        </w:rPr>
        <w:t>Horario de Bell</w:t>
      </w:r>
    </w:p>
    <w:p w14:paraId="5CC822A5" w14:textId="77777777" w:rsidR="00B5337A" w:rsidRPr="00E30E80" w:rsidRDefault="00B5337A" w:rsidP="00182CF9">
      <w:pPr>
        <w:pStyle w:val="BodyText"/>
        <w:ind w:left="144" w:right="432"/>
        <w:jc w:val="left"/>
        <w:rPr>
          <w:rFonts w:ascii="Arial" w:hAnsi="Arial" w:cs="Arial"/>
          <w:sz w:val="24"/>
          <w:szCs w:val="24"/>
          <w:lang w:val="es-ES"/>
        </w:rPr>
      </w:pPr>
    </w:p>
    <w:p w14:paraId="04E5F188" w14:textId="77777777" w:rsidR="00B5337A" w:rsidRPr="00E30E80" w:rsidRDefault="00CA72EA" w:rsidP="00182CF9">
      <w:pPr>
        <w:pStyle w:val="BodyText"/>
        <w:ind w:left="144" w:right="432"/>
        <w:jc w:val="left"/>
        <w:rPr>
          <w:rFonts w:ascii="Arial" w:hAnsi="Arial" w:cs="Arial"/>
          <w:sz w:val="24"/>
          <w:szCs w:val="24"/>
          <w:lang w:val="es-ES"/>
        </w:rPr>
      </w:pPr>
      <w:r>
        <w:rPr>
          <w:sz w:val="24"/>
          <w:szCs w:val="24"/>
          <w:lang w:val="es"/>
        </w:rPr>
        <w:t>7:30</w:t>
      </w:r>
      <w:r w:rsidR="00B5337A" w:rsidRPr="005168C2">
        <w:rPr>
          <w:sz w:val="24"/>
          <w:szCs w:val="24"/>
          <w:lang w:val="es"/>
        </w:rPr>
        <w:t xml:space="preserve"> a.m. – Estudiantes despedidos al aula</w:t>
      </w:r>
    </w:p>
    <w:p w14:paraId="046F9CDE" w14:textId="77777777" w:rsidR="00057B30" w:rsidRPr="00E30E80" w:rsidRDefault="00057B30" w:rsidP="00182CF9">
      <w:pPr>
        <w:pStyle w:val="BodyText"/>
        <w:ind w:left="144" w:right="432"/>
        <w:jc w:val="left"/>
        <w:rPr>
          <w:rFonts w:ascii="Arial" w:hAnsi="Arial" w:cs="Arial"/>
          <w:sz w:val="24"/>
          <w:szCs w:val="24"/>
          <w:lang w:val="es-ES"/>
        </w:rPr>
      </w:pPr>
    </w:p>
    <w:p w14:paraId="48E19570" w14:textId="77777777" w:rsidR="00057B30" w:rsidRPr="00E30E80" w:rsidRDefault="00CA72EA" w:rsidP="00182CF9">
      <w:pPr>
        <w:pStyle w:val="BodyText"/>
        <w:ind w:left="144" w:right="432"/>
        <w:jc w:val="left"/>
        <w:rPr>
          <w:rFonts w:ascii="Arial" w:hAnsi="Arial" w:cs="Arial"/>
          <w:sz w:val="24"/>
          <w:szCs w:val="24"/>
          <w:lang w:val="es-ES"/>
        </w:rPr>
      </w:pPr>
      <w:r>
        <w:rPr>
          <w:sz w:val="24"/>
          <w:szCs w:val="24"/>
          <w:lang w:val="es"/>
        </w:rPr>
        <w:t xml:space="preserve">7:45 </w:t>
      </w:r>
      <w:r w:rsidR="00057B30" w:rsidRPr="005168C2">
        <w:rPr>
          <w:sz w:val="24"/>
          <w:szCs w:val="24"/>
          <w:lang w:val="es"/>
        </w:rPr>
        <w:t>a.m. – Comienza el día de instrucción</w:t>
      </w:r>
    </w:p>
    <w:p w14:paraId="112ECAA6" w14:textId="77777777" w:rsidR="00B5337A" w:rsidRPr="00E30E80" w:rsidRDefault="00B5337A" w:rsidP="00182CF9">
      <w:pPr>
        <w:pStyle w:val="BodyText"/>
        <w:ind w:left="144" w:right="432"/>
        <w:jc w:val="left"/>
        <w:rPr>
          <w:rFonts w:ascii="Arial" w:hAnsi="Arial" w:cs="Arial"/>
          <w:sz w:val="24"/>
          <w:szCs w:val="24"/>
          <w:lang w:val="es-ES"/>
        </w:rPr>
      </w:pPr>
    </w:p>
    <w:p w14:paraId="4B20F76E" w14:textId="3FBC9005" w:rsidR="00B5337A" w:rsidRPr="00E30E80" w:rsidRDefault="00CA72EA" w:rsidP="00182CF9">
      <w:pPr>
        <w:pStyle w:val="BodyText"/>
        <w:ind w:left="144" w:right="432"/>
        <w:jc w:val="left"/>
        <w:rPr>
          <w:rFonts w:ascii="Arial" w:hAnsi="Arial" w:cs="Arial"/>
          <w:sz w:val="24"/>
          <w:szCs w:val="24"/>
          <w:lang w:val="es-ES"/>
        </w:rPr>
      </w:pPr>
      <w:r>
        <w:rPr>
          <w:sz w:val="24"/>
          <w:szCs w:val="24"/>
          <w:lang w:val="es"/>
        </w:rPr>
        <w:t>8:00</w:t>
      </w:r>
      <w:r w:rsidR="00B5337A" w:rsidRPr="005168C2">
        <w:rPr>
          <w:sz w:val="24"/>
          <w:szCs w:val="24"/>
          <w:lang w:val="es"/>
        </w:rPr>
        <w:t xml:space="preserve"> a.m. – Campana tardía</w:t>
      </w:r>
      <w:r w:rsidR="00FD01A7">
        <w:rPr>
          <w:sz w:val="24"/>
          <w:szCs w:val="24"/>
          <w:lang w:val="es"/>
        </w:rPr>
        <w:t>/tardía</w:t>
      </w:r>
      <w:r w:rsidR="00B5337A" w:rsidRPr="005168C2">
        <w:rPr>
          <w:sz w:val="24"/>
          <w:szCs w:val="24"/>
          <w:lang w:val="es"/>
        </w:rPr>
        <w:t xml:space="preserve"> </w:t>
      </w:r>
    </w:p>
    <w:p w14:paraId="4AC1087C" w14:textId="77777777" w:rsidR="00B5337A" w:rsidRPr="00E30E80" w:rsidRDefault="00B5337A" w:rsidP="00182CF9">
      <w:pPr>
        <w:pStyle w:val="BodyText"/>
        <w:ind w:left="144" w:right="432"/>
        <w:jc w:val="left"/>
        <w:rPr>
          <w:rFonts w:ascii="Arial" w:hAnsi="Arial" w:cs="Arial"/>
          <w:sz w:val="24"/>
          <w:szCs w:val="24"/>
          <w:lang w:val="es-ES"/>
        </w:rPr>
      </w:pPr>
    </w:p>
    <w:p w14:paraId="6A6F487F" w14:textId="77777777" w:rsidR="00B5337A" w:rsidRPr="00E30E80" w:rsidRDefault="00CA72EA" w:rsidP="00182CF9">
      <w:pPr>
        <w:pStyle w:val="BodyText"/>
        <w:ind w:left="144" w:right="432"/>
        <w:jc w:val="left"/>
        <w:rPr>
          <w:rFonts w:ascii="Arial" w:hAnsi="Arial" w:cs="Arial"/>
          <w:sz w:val="24"/>
          <w:szCs w:val="24"/>
          <w:lang w:val="es-ES"/>
        </w:rPr>
      </w:pPr>
      <w:r>
        <w:rPr>
          <w:sz w:val="24"/>
          <w:szCs w:val="24"/>
          <w:lang w:val="es"/>
        </w:rPr>
        <w:t>2:40</w:t>
      </w:r>
      <w:r w:rsidR="005168C2">
        <w:rPr>
          <w:sz w:val="24"/>
          <w:szCs w:val="24"/>
          <w:lang w:val="es"/>
        </w:rPr>
        <w:t xml:space="preserve"> </w:t>
      </w:r>
      <w:r w:rsidR="00B5337A" w:rsidRPr="005168C2">
        <w:rPr>
          <w:sz w:val="24"/>
          <w:szCs w:val="24"/>
          <w:lang w:val="es"/>
        </w:rPr>
        <w:t>p.m. – Despido de estudiantes de autobús</w:t>
      </w:r>
    </w:p>
    <w:p w14:paraId="4A3D2CF8" w14:textId="77777777" w:rsidR="00380FDF" w:rsidRPr="00E30E80" w:rsidRDefault="00380FDF" w:rsidP="00182CF9">
      <w:pPr>
        <w:pStyle w:val="BodyText"/>
        <w:ind w:left="144" w:right="432"/>
        <w:jc w:val="left"/>
        <w:rPr>
          <w:rFonts w:ascii="Arial" w:hAnsi="Arial" w:cs="Arial"/>
          <w:sz w:val="24"/>
          <w:szCs w:val="24"/>
          <w:lang w:val="es-ES"/>
        </w:rPr>
      </w:pPr>
    </w:p>
    <w:p w14:paraId="27F2F119" w14:textId="77777777" w:rsidR="00B5337A" w:rsidRPr="00E30E80" w:rsidRDefault="00CA72EA" w:rsidP="00182CF9">
      <w:pPr>
        <w:pStyle w:val="BodyText"/>
        <w:ind w:left="144" w:right="432"/>
        <w:jc w:val="left"/>
        <w:rPr>
          <w:rFonts w:ascii="Arial" w:hAnsi="Arial" w:cs="Arial"/>
          <w:sz w:val="24"/>
          <w:szCs w:val="24"/>
          <w:lang w:val="es-ES"/>
        </w:rPr>
      </w:pPr>
      <w:r>
        <w:rPr>
          <w:sz w:val="24"/>
          <w:szCs w:val="24"/>
          <w:lang w:val="es"/>
        </w:rPr>
        <w:t>2:50</w:t>
      </w:r>
      <w:r w:rsidR="00B5337A" w:rsidRPr="005168C2">
        <w:rPr>
          <w:sz w:val="24"/>
          <w:szCs w:val="24"/>
          <w:lang w:val="es"/>
        </w:rPr>
        <w:t xml:space="preserve"> p.m. – Campana de despido</w:t>
      </w:r>
    </w:p>
    <w:p w14:paraId="2E181F1B" w14:textId="77777777" w:rsidR="00AC13B1" w:rsidRPr="00E30E80" w:rsidRDefault="00AC13B1" w:rsidP="00182CF9">
      <w:pPr>
        <w:pStyle w:val="BodyText"/>
        <w:ind w:left="144" w:right="432"/>
        <w:jc w:val="left"/>
        <w:rPr>
          <w:rFonts w:ascii="Arial" w:hAnsi="Arial" w:cs="Arial"/>
          <w:b/>
          <w:i/>
          <w:sz w:val="24"/>
          <w:szCs w:val="24"/>
          <w:lang w:val="es-ES"/>
        </w:rPr>
      </w:pPr>
    </w:p>
    <w:p w14:paraId="6E6E0C2C" w14:textId="77777777" w:rsidR="00B5337A" w:rsidRPr="00E30E80" w:rsidRDefault="00B5337A" w:rsidP="00182CF9">
      <w:pPr>
        <w:pStyle w:val="BodyText"/>
        <w:ind w:left="144" w:right="432"/>
        <w:jc w:val="center"/>
        <w:rPr>
          <w:rFonts w:ascii="Arial" w:hAnsi="Arial" w:cs="Arial"/>
          <w:b/>
          <w:i/>
          <w:sz w:val="24"/>
          <w:szCs w:val="24"/>
          <w:lang w:val="es-ES"/>
        </w:rPr>
      </w:pPr>
      <w:r w:rsidRPr="005168C2">
        <w:rPr>
          <w:b/>
          <w:i/>
          <w:sz w:val="24"/>
          <w:szCs w:val="24"/>
          <w:lang w:val="es"/>
        </w:rPr>
        <w:t>Los estudiantes no podrán volver a entrar en el edificio una vez que hayan salido por el día.</w:t>
      </w:r>
    </w:p>
    <w:p w14:paraId="0ED5EB20" w14:textId="77777777" w:rsidR="00B5337A" w:rsidRPr="00E30E80" w:rsidRDefault="00B5337A" w:rsidP="005168C2">
      <w:pPr>
        <w:pStyle w:val="BodyText"/>
        <w:ind w:right="432"/>
        <w:jc w:val="left"/>
        <w:rPr>
          <w:rFonts w:ascii="Arial" w:hAnsi="Arial" w:cs="Arial"/>
          <w:sz w:val="24"/>
          <w:szCs w:val="24"/>
          <w:lang w:val="es-ES"/>
        </w:rPr>
      </w:pPr>
    </w:p>
    <w:p w14:paraId="3FA9D6E8" w14:textId="5F26BD8D" w:rsidR="00B5337A" w:rsidRPr="00E30E80" w:rsidRDefault="00B5337A" w:rsidP="00182CF9">
      <w:pPr>
        <w:pStyle w:val="BodyText"/>
        <w:ind w:left="144" w:right="432"/>
        <w:jc w:val="left"/>
        <w:rPr>
          <w:rFonts w:ascii="Arial" w:hAnsi="Arial" w:cs="Arial"/>
          <w:sz w:val="24"/>
          <w:szCs w:val="24"/>
          <w:lang w:val="es-ES"/>
        </w:rPr>
      </w:pPr>
      <w:r w:rsidRPr="005168C2">
        <w:rPr>
          <w:sz w:val="24"/>
          <w:szCs w:val="24"/>
          <w:lang w:val="es"/>
        </w:rPr>
        <w:t xml:space="preserve">Los estudiantes no tendrán </w:t>
      </w:r>
      <w:r w:rsidR="00E30E80" w:rsidRPr="005168C2">
        <w:rPr>
          <w:sz w:val="24"/>
          <w:szCs w:val="24"/>
          <w:lang w:val="es"/>
        </w:rPr>
        <w:t>un</w:t>
      </w:r>
      <w:r w:rsidR="00E30E80">
        <w:rPr>
          <w:sz w:val="24"/>
          <w:szCs w:val="24"/>
          <w:lang w:val="es"/>
        </w:rPr>
        <w:t xml:space="preserve"> acceso</w:t>
      </w:r>
      <w:r w:rsidR="005168C2">
        <w:rPr>
          <w:sz w:val="24"/>
          <w:szCs w:val="24"/>
          <w:lang w:val="es"/>
        </w:rPr>
        <w:t xml:space="preserve"> al edificio antes de las </w:t>
      </w:r>
      <w:r w:rsidRPr="005168C2">
        <w:rPr>
          <w:sz w:val="24"/>
          <w:szCs w:val="24"/>
          <w:lang w:val="es"/>
        </w:rPr>
        <w:t>7:</w:t>
      </w:r>
      <w:r w:rsidR="00FD01A7">
        <w:rPr>
          <w:sz w:val="24"/>
          <w:szCs w:val="24"/>
          <w:lang w:val="es"/>
        </w:rPr>
        <w:t>15</w:t>
      </w:r>
      <w:r w:rsidRPr="005168C2">
        <w:rPr>
          <w:sz w:val="24"/>
          <w:szCs w:val="24"/>
          <w:lang w:val="es"/>
        </w:rPr>
        <w:t xml:space="preserve"> a.m.</w:t>
      </w:r>
      <w:r>
        <w:rPr>
          <w:lang w:val="es"/>
        </w:rPr>
        <w:t xml:space="preserve"> </w:t>
      </w:r>
      <w:r w:rsidR="00417712">
        <w:rPr>
          <w:sz w:val="24"/>
          <w:szCs w:val="24"/>
          <w:lang w:val="es"/>
        </w:rPr>
        <w:t xml:space="preserve"> Las puertas se abrirán a las 7:</w:t>
      </w:r>
      <w:r w:rsidR="00FD01A7">
        <w:rPr>
          <w:sz w:val="24"/>
          <w:szCs w:val="24"/>
          <w:lang w:val="es"/>
        </w:rPr>
        <w:t>15</w:t>
      </w:r>
      <w:r w:rsidRPr="005168C2">
        <w:rPr>
          <w:sz w:val="24"/>
          <w:szCs w:val="24"/>
          <w:lang w:val="es"/>
        </w:rPr>
        <w:t xml:space="preserve"> a.m.  Los estudiantes deben ser dejados en</w:t>
      </w:r>
      <w:r w:rsidR="00156BBA">
        <w:rPr>
          <w:sz w:val="24"/>
          <w:szCs w:val="24"/>
          <w:lang w:val="es"/>
        </w:rPr>
        <w:t xml:space="preserve"> </w:t>
      </w:r>
      <w:proofErr w:type="spellStart"/>
      <w:r w:rsidR="00156BBA">
        <w:rPr>
          <w:sz w:val="24"/>
          <w:szCs w:val="24"/>
          <w:lang w:val="es"/>
        </w:rPr>
        <w:t>Springhill</w:t>
      </w:r>
      <w:proofErr w:type="spellEnd"/>
      <w:r w:rsidRPr="005168C2">
        <w:rPr>
          <w:sz w:val="24"/>
          <w:szCs w:val="24"/>
          <w:lang w:val="es"/>
        </w:rPr>
        <w:t xml:space="preserve"> </w:t>
      </w:r>
      <w:proofErr w:type="spellStart"/>
      <w:r w:rsidRPr="005168C2">
        <w:rPr>
          <w:sz w:val="24"/>
          <w:szCs w:val="24"/>
          <w:lang w:val="es"/>
        </w:rPr>
        <w:t>Street</w:t>
      </w:r>
      <w:r w:rsidR="003B01D8">
        <w:rPr>
          <w:sz w:val="24"/>
          <w:szCs w:val="24"/>
          <w:lang w:val="es"/>
        </w:rPr>
        <w:t>para</w:t>
      </w:r>
      <w:proofErr w:type="spellEnd"/>
      <w:r w:rsidR="003B01D8">
        <w:rPr>
          <w:sz w:val="24"/>
          <w:szCs w:val="24"/>
          <w:lang w:val="es"/>
        </w:rPr>
        <w:t xml:space="preserve"> llegar a la escuela antes de las 7:30</w:t>
      </w:r>
      <w:r w:rsidR="005168C2">
        <w:rPr>
          <w:sz w:val="24"/>
          <w:szCs w:val="24"/>
          <w:lang w:val="es"/>
        </w:rPr>
        <w:t xml:space="preserve"> a.m.  A su </w:t>
      </w:r>
      <w:r w:rsidR="00E30E80">
        <w:rPr>
          <w:sz w:val="24"/>
          <w:szCs w:val="24"/>
          <w:lang w:val="es"/>
        </w:rPr>
        <w:t>llegada,</w:t>
      </w:r>
      <w:r w:rsidR="00E30E80" w:rsidRPr="005168C2">
        <w:rPr>
          <w:sz w:val="24"/>
          <w:szCs w:val="24"/>
          <w:lang w:val="es"/>
        </w:rPr>
        <w:t xml:space="preserve"> los</w:t>
      </w:r>
      <w:r w:rsidRPr="005168C2">
        <w:rPr>
          <w:sz w:val="24"/>
          <w:szCs w:val="24"/>
          <w:lang w:val="es"/>
        </w:rPr>
        <w:t xml:space="preserve"> estudiantes </w:t>
      </w:r>
      <w:r w:rsidR="00DF18EA">
        <w:rPr>
          <w:sz w:val="24"/>
          <w:szCs w:val="24"/>
          <w:lang w:val="es"/>
        </w:rPr>
        <w:t>podrán ingresar al edificio a</w:t>
      </w:r>
      <w:r w:rsidRPr="005168C2">
        <w:rPr>
          <w:sz w:val="24"/>
          <w:szCs w:val="24"/>
          <w:lang w:val="es"/>
        </w:rPr>
        <w:t xml:space="preserve"> las</w:t>
      </w:r>
      <w:r w:rsidR="00DF18EA">
        <w:rPr>
          <w:sz w:val="24"/>
          <w:szCs w:val="24"/>
          <w:lang w:val="es"/>
        </w:rPr>
        <w:t xml:space="preserve"> 7:15 am</w:t>
      </w:r>
      <w:r w:rsidRPr="005168C2">
        <w:rPr>
          <w:sz w:val="24"/>
          <w:szCs w:val="24"/>
          <w:lang w:val="es"/>
        </w:rPr>
        <w:t xml:space="preserve"> e </w:t>
      </w:r>
      <w:r w:rsidR="005168C2">
        <w:rPr>
          <w:sz w:val="24"/>
          <w:szCs w:val="24"/>
          <w:lang w:val="es"/>
        </w:rPr>
        <w:t>informar</w:t>
      </w:r>
      <w:r w:rsidRPr="005168C2">
        <w:rPr>
          <w:sz w:val="24"/>
          <w:szCs w:val="24"/>
          <w:lang w:val="es"/>
        </w:rPr>
        <w:t xml:space="preserve"> directamente a la cafetería.  </w:t>
      </w:r>
    </w:p>
    <w:p w14:paraId="71A66988" w14:textId="77777777" w:rsidR="00B5337A" w:rsidRPr="00E30E80" w:rsidRDefault="00B5337A" w:rsidP="00182CF9">
      <w:pPr>
        <w:ind w:left="144" w:right="432"/>
        <w:rPr>
          <w:rFonts w:ascii="Arial" w:hAnsi="Arial" w:cs="Arial"/>
          <w:lang w:val="es-ES"/>
        </w:rPr>
      </w:pPr>
      <w:r w:rsidRPr="00E30E80">
        <w:rPr>
          <w:rFonts w:ascii="Arial" w:hAnsi="Arial" w:cs="Arial"/>
          <w:lang w:val="es-ES"/>
        </w:rPr>
        <w:t> </w:t>
      </w:r>
    </w:p>
    <w:p w14:paraId="182B6BC9" w14:textId="49D4B506" w:rsidR="00B5337A" w:rsidRPr="00E30E80" w:rsidRDefault="00B5337A" w:rsidP="00182CF9">
      <w:pPr>
        <w:ind w:left="144" w:right="432"/>
        <w:rPr>
          <w:rFonts w:ascii="Arial" w:hAnsi="Arial" w:cs="Arial"/>
          <w:b/>
          <w:lang w:val="es-ES"/>
        </w:rPr>
      </w:pPr>
      <w:r w:rsidRPr="005168C2">
        <w:rPr>
          <w:b/>
          <w:lang w:val="es"/>
        </w:rPr>
        <w:t xml:space="preserve">El desayuno se </w:t>
      </w:r>
      <w:r w:rsidR="00E30E80" w:rsidRPr="005168C2">
        <w:rPr>
          <w:b/>
          <w:lang w:val="es"/>
        </w:rPr>
        <w:t>realizará</w:t>
      </w:r>
      <w:r w:rsidR="00E30E80">
        <w:rPr>
          <w:b/>
          <w:lang w:val="es"/>
        </w:rPr>
        <w:t xml:space="preserve"> en</w:t>
      </w:r>
      <w:r w:rsidR="00626477">
        <w:rPr>
          <w:b/>
          <w:lang w:val="es"/>
        </w:rPr>
        <w:t xml:space="preserve"> las aulas de 7:3</w:t>
      </w:r>
      <w:r w:rsidR="00DF18EA">
        <w:rPr>
          <w:b/>
          <w:lang w:val="es"/>
        </w:rPr>
        <w:t>0</w:t>
      </w:r>
      <w:r w:rsidR="00626477">
        <w:rPr>
          <w:b/>
          <w:lang w:val="es"/>
        </w:rPr>
        <w:t xml:space="preserve"> a.m. a 8:00</w:t>
      </w:r>
      <w:r w:rsidRPr="005168C2">
        <w:rPr>
          <w:b/>
          <w:lang w:val="es"/>
        </w:rPr>
        <w:t xml:space="preserve"> a.m. </w:t>
      </w:r>
      <w:r>
        <w:rPr>
          <w:lang w:val="es"/>
        </w:rPr>
        <w:t xml:space="preserve"> </w:t>
      </w:r>
      <w:r w:rsidR="005168C2">
        <w:rPr>
          <w:b/>
          <w:lang w:val="es"/>
        </w:rPr>
        <w:t>(</w:t>
      </w:r>
      <w:r w:rsidR="00E30E80">
        <w:rPr>
          <w:b/>
          <w:lang w:val="es"/>
        </w:rPr>
        <w:t>lunes</w:t>
      </w:r>
      <w:r w:rsidR="005168C2">
        <w:rPr>
          <w:b/>
          <w:lang w:val="es"/>
        </w:rPr>
        <w:t xml:space="preserve"> – </w:t>
      </w:r>
      <w:r w:rsidR="00E30E80">
        <w:rPr>
          <w:b/>
          <w:lang w:val="es"/>
        </w:rPr>
        <w:t>viernes</w:t>
      </w:r>
      <w:r w:rsidR="005168C2">
        <w:rPr>
          <w:b/>
          <w:lang w:val="es"/>
        </w:rPr>
        <w:t>).</w:t>
      </w:r>
    </w:p>
    <w:p w14:paraId="54D2CEB7" w14:textId="77777777" w:rsidR="00B5337A" w:rsidRPr="00E30E80" w:rsidRDefault="00B5337A" w:rsidP="00182CF9">
      <w:pPr>
        <w:pStyle w:val="BodyText"/>
        <w:ind w:left="144" w:right="432"/>
        <w:jc w:val="left"/>
        <w:rPr>
          <w:rFonts w:ascii="Arial" w:hAnsi="Arial" w:cs="Arial"/>
          <w:sz w:val="24"/>
          <w:szCs w:val="24"/>
          <w:lang w:val="es-ES"/>
        </w:rPr>
      </w:pPr>
    </w:p>
    <w:p w14:paraId="3651345F" w14:textId="58C81B60" w:rsidR="00B5337A" w:rsidRPr="00E30E80" w:rsidRDefault="00B5337A" w:rsidP="005168C2">
      <w:pPr>
        <w:pStyle w:val="BodyText"/>
        <w:ind w:left="144" w:right="432"/>
        <w:jc w:val="left"/>
        <w:rPr>
          <w:rFonts w:ascii="Arial" w:hAnsi="Arial" w:cs="Arial"/>
          <w:sz w:val="24"/>
          <w:szCs w:val="24"/>
          <w:lang w:val="es-ES"/>
        </w:rPr>
      </w:pPr>
      <w:r w:rsidRPr="000311D0">
        <w:rPr>
          <w:sz w:val="24"/>
          <w:szCs w:val="24"/>
          <w:lang w:val="es"/>
        </w:rPr>
        <w:t>Todas las entradas estarán cerradas a las 8:</w:t>
      </w:r>
      <w:r w:rsidR="00DF18EA">
        <w:rPr>
          <w:sz w:val="24"/>
          <w:szCs w:val="24"/>
          <w:lang w:val="es"/>
        </w:rPr>
        <w:t>0</w:t>
      </w:r>
      <w:r w:rsidR="007F7F29" w:rsidRPr="000311D0">
        <w:rPr>
          <w:sz w:val="24"/>
          <w:szCs w:val="24"/>
          <w:lang w:val="es"/>
        </w:rPr>
        <w:t xml:space="preserve">0 a.m. A las 2:50 p.m., los estudiantes son despedidos y todos los estudiantes serán escoltados por su maestro a un área designada en el campus.  Todos los </w:t>
      </w:r>
      <w:r w:rsidR="007F7F29" w:rsidRPr="000311D0">
        <w:rPr>
          <w:sz w:val="24"/>
          <w:szCs w:val="24"/>
          <w:lang w:val="es"/>
        </w:rPr>
        <w:lastRenderedPageBreak/>
        <w:t>estudiantes deben desalojar el edificio antes de las 3:</w:t>
      </w:r>
      <w:r w:rsidR="00DF18EA">
        <w:rPr>
          <w:sz w:val="24"/>
          <w:szCs w:val="24"/>
          <w:lang w:val="es"/>
        </w:rPr>
        <w:t>15</w:t>
      </w:r>
      <w:r w:rsidRPr="000311D0">
        <w:rPr>
          <w:sz w:val="24"/>
          <w:szCs w:val="24"/>
          <w:lang w:val="es"/>
        </w:rPr>
        <w:t xml:space="preserve"> p.m. a menos que el estudiante participe en una función aprobada después de la escuela: </w:t>
      </w:r>
      <w:r w:rsidR="00DF18EA">
        <w:rPr>
          <w:sz w:val="24"/>
          <w:szCs w:val="24"/>
          <w:lang w:val="es"/>
        </w:rPr>
        <w:t xml:space="preserve">es decir. </w:t>
      </w:r>
      <w:r>
        <w:rPr>
          <w:lang w:val="es"/>
        </w:rPr>
        <w:t xml:space="preserve"> </w:t>
      </w:r>
      <w:r w:rsidR="001042E8" w:rsidRPr="000311D0">
        <w:rPr>
          <w:sz w:val="24"/>
          <w:szCs w:val="24"/>
          <w:lang w:val="es"/>
        </w:rPr>
        <w:t>Tutoriales después de la escuela y / o programas de enriquecimiento</w:t>
      </w:r>
      <w:r w:rsidR="00DF18EA">
        <w:rPr>
          <w:sz w:val="24"/>
          <w:szCs w:val="24"/>
          <w:lang w:val="es"/>
        </w:rPr>
        <w:t xml:space="preserve">, </w:t>
      </w:r>
      <w:r w:rsidR="00E30E80">
        <w:rPr>
          <w:sz w:val="24"/>
          <w:szCs w:val="24"/>
          <w:lang w:val="es"/>
        </w:rPr>
        <w:t>Programa extraescolar del siglo 21</w:t>
      </w:r>
    </w:p>
    <w:p w14:paraId="6452FDF2" w14:textId="77777777" w:rsidR="00B56B38" w:rsidRPr="00E30E80" w:rsidRDefault="00B56B38" w:rsidP="005168C2">
      <w:pPr>
        <w:ind w:right="432"/>
        <w:rPr>
          <w:rFonts w:ascii="Arial" w:hAnsi="Arial" w:cs="Arial"/>
          <w:i/>
          <w:lang w:val="es-ES"/>
        </w:rPr>
      </w:pPr>
    </w:p>
    <w:p w14:paraId="5EE51A28" w14:textId="77777777" w:rsidR="00247302" w:rsidRPr="00E30E80" w:rsidRDefault="00247302" w:rsidP="005168C2">
      <w:pPr>
        <w:ind w:right="432"/>
        <w:rPr>
          <w:rFonts w:ascii="Arial" w:hAnsi="Arial" w:cs="Arial"/>
          <w:i/>
          <w:lang w:val="es-ES"/>
        </w:rPr>
      </w:pPr>
    </w:p>
    <w:p w14:paraId="44605DD6" w14:textId="79B111A6" w:rsidR="00D364D4" w:rsidRPr="00E30E80" w:rsidRDefault="00D364D4" w:rsidP="00B1591C">
      <w:pPr>
        <w:pStyle w:val="Title"/>
        <w:jc w:val="center"/>
        <w:rPr>
          <w:rFonts w:ascii="Arial" w:hAnsi="Arial" w:cs="Arial"/>
          <w:b/>
          <w:sz w:val="36"/>
          <w:szCs w:val="36"/>
          <w:lang w:val="es-ES"/>
        </w:rPr>
      </w:pPr>
      <w:r w:rsidRPr="000311D0">
        <w:rPr>
          <w:b/>
          <w:sz w:val="36"/>
          <w:szCs w:val="36"/>
          <w:lang w:val="es"/>
        </w:rPr>
        <w:t>Requisitos de asistencia de los estudiantes</w:t>
      </w:r>
    </w:p>
    <w:p w14:paraId="3FFCA273" w14:textId="77777777" w:rsidR="00D364D4" w:rsidRPr="00E30E80" w:rsidRDefault="00D364D4" w:rsidP="00182CF9">
      <w:pPr>
        <w:ind w:left="144" w:right="432"/>
        <w:rPr>
          <w:rFonts w:ascii="Arial" w:hAnsi="Arial" w:cs="Arial"/>
          <w:lang w:val="es-ES"/>
        </w:rPr>
      </w:pPr>
    </w:p>
    <w:p w14:paraId="1DD9FA79" w14:textId="761429A5" w:rsidR="00B64D3F" w:rsidRPr="00E30E80" w:rsidRDefault="00586940" w:rsidP="00182CF9">
      <w:pPr>
        <w:ind w:left="144" w:right="432"/>
        <w:jc w:val="both"/>
        <w:rPr>
          <w:rFonts w:ascii="Arial" w:hAnsi="Arial" w:cs="Arial"/>
          <w:lang w:val="es-ES"/>
        </w:rPr>
      </w:pPr>
      <w:r w:rsidRPr="000311D0">
        <w:rPr>
          <w:lang w:val="es"/>
        </w:rPr>
        <w:t xml:space="preserve">Es deber de los padres </w:t>
      </w:r>
      <w:r w:rsidR="00D364D4" w:rsidRPr="000311D0">
        <w:rPr>
          <w:b/>
          <w:u w:val="single"/>
          <w:lang w:val="es"/>
        </w:rPr>
        <w:t>exigir</w:t>
      </w:r>
      <w:r>
        <w:rPr>
          <w:lang w:val="es"/>
        </w:rPr>
        <w:t xml:space="preserve"> </w:t>
      </w:r>
      <w:r w:rsidR="00E30E80">
        <w:rPr>
          <w:lang w:val="es"/>
        </w:rPr>
        <w:t xml:space="preserve">que </w:t>
      </w:r>
      <w:r w:rsidR="00E30E80" w:rsidRPr="000311D0">
        <w:rPr>
          <w:lang w:val="es"/>
        </w:rPr>
        <w:t>el</w:t>
      </w:r>
      <w:r w:rsidR="00D364D4" w:rsidRPr="000311D0">
        <w:rPr>
          <w:lang w:val="es"/>
        </w:rPr>
        <w:t xml:space="preserve"> estudiante asista a la escuela, monitorear la asistencia del estudiante y solicitar una conferencia con los funcionarios de la escuela para discutir cualquier inquietud sobre la asistencia.  </w:t>
      </w:r>
    </w:p>
    <w:p w14:paraId="7126CB22" w14:textId="77777777" w:rsidR="00B64D3F" w:rsidRPr="00E30E80" w:rsidRDefault="00B64D3F" w:rsidP="00182CF9">
      <w:pPr>
        <w:ind w:left="144" w:right="432"/>
        <w:jc w:val="both"/>
        <w:rPr>
          <w:rFonts w:ascii="Arial" w:hAnsi="Arial" w:cs="Arial"/>
          <w:lang w:val="es-ES"/>
        </w:rPr>
      </w:pPr>
    </w:p>
    <w:p w14:paraId="1017DA3B" w14:textId="74D814A9" w:rsidR="00B64D3F" w:rsidRPr="00E30E80" w:rsidRDefault="00D364D4" w:rsidP="00182CF9">
      <w:pPr>
        <w:ind w:left="144" w:right="432"/>
        <w:jc w:val="both"/>
        <w:rPr>
          <w:rFonts w:ascii="Arial" w:hAnsi="Arial" w:cs="Arial"/>
          <w:lang w:val="es-ES"/>
        </w:rPr>
      </w:pPr>
      <w:r w:rsidRPr="000311D0">
        <w:rPr>
          <w:lang w:val="es"/>
        </w:rPr>
        <w:t xml:space="preserve">Los estudiantes deben traer una excusa escrita y firmada al regresar de una ausencia dentro de (3) tres días a partir del día de la ausencia. </w:t>
      </w:r>
      <w:proofErr w:type="gramStart"/>
      <w:r w:rsidRPr="000311D0">
        <w:rPr>
          <w:lang w:val="es"/>
        </w:rPr>
        <w:t xml:space="preserve">Solo </w:t>
      </w:r>
      <w:r w:rsidR="00697548" w:rsidRPr="000311D0">
        <w:rPr>
          <w:lang w:val="es"/>
        </w:rPr>
        <w:t xml:space="preserve"> se</w:t>
      </w:r>
      <w:proofErr w:type="gramEnd"/>
      <w:r w:rsidR="00697548" w:rsidRPr="000311D0">
        <w:rPr>
          <w:lang w:val="es"/>
        </w:rPr>
        <w:t xml:space="preserve"> aceptarán 5 notas escritas a mano por año escolar.  Tres o más ausencias consecutivas requerirán una nota / excusa del médico. </w:t>
      </w:r>
      <w:r w:rsidR="009B1ADF" w:rsidRPr="005034A1">
        <w:rPr>
          <w:b/>
          <w:i/>
          <w:lang w:val="es"/>
        </w:rPr>
        <w:t xml:space="preserve">Tenga en cuenta que </w:t>
      </w:r>
      <w:r w:rsidR="00E30E80" w:rsidRPr="005034A1">
        <w:rPr>
          <w:b/>
          <w:i/>
          <w:lang w:val="es"/>
        </w:rPr>
        <w:t xml:space="preserve">una </w:t>
      </w:r>
      <w:r w:rsidR="00E30E80">
        <w:rPr>
          <w:lang w:val="es"/>
        </w:rPr>
        <w:t>ausencia</w:t>
      </w:r>
      <w:r>
        <w:rPr>
          <w:lang w:val="es"/>
        </w:rPr>
        <w:t xml:space="preserve"> </w:t>
      </w:r>
      <w:r w:rsidR="009B1ADF" w:rsidRPr="005034A1">
        <w:rPr>
          <w:b/>
          <w:i/>
          <w:u w:val="single"/>
          <w:lang w:val="es"/>
        </w:rPr>
        <w:t>injustificada</w:t>
      </w:r>
      <w:r w:rsidR="009B1ADF" w:rsidRPr="005034A1">
        <w:rPr>
          <w:b/>
          <w:i/>
          <w:lang w:val="es"/>
        </w:rPr>
        <w:t xml:space="preserve"> o </w:t>
      </w:r>
      <w:r w:rsidR="009B1ADF" w:rsidRPr="005034A1">
        <w:rPr>
          <w:b/>
          <w:i/>
          <w:u w:val="single"/>
          <w:lang w:val="es"/>
        </w:rPr>
        <w:t>justificada</w:t>
      </w:r>
      <w:r w:rsidR="009B1ADF" w:rsidRPr="005034A1">
        <w:rPr>
          <w:b/>
          <w:i/>
          <w:lang w:val="es"/>
        </w:rPr>
        <w:t xml:space="preserve"> con una nota todavía está marcada como una ausencia</w:t>
      </w:r>
      <w:r w:rsidR="009B1ADF">
        <w:rPr>
          <w:b/>
          <w:i/>
          <w:lang w:val="es"/>
        </w:rPr>
        <w:t xml:space="preserve"> en el registro de asistencia del estudiante</w:t>
      </w:r>
      <w:r w:rsidR="009B1ADF" w:rsidRPr="005034A1">
        <w:rPr>
          <w:b/>
          <w:i/>
          <w:lang w:val="es"/>
        </w:rPr>
        <w:t>.</w:t>
      </w:r>
    </w:p>
    <w:p w14:paraId="0A3EFBE8" w14:textId="77777777" w:rsidR="00B64D3F" w:rsidRPr="00E30E80" w:rsidRDefault="00B64D3F" w:rsidP="00182CF9">
      <w:pPr>
        <w:ind w:left="144" w:right="432"/>
        <w:jc w:val="both"/>
        <w:rPr>
          <w:rFonts w:ascii="Arial" w:hAnsi="Arial" w:cs="Arial"/>
          <w:lang w:val="es-ES"/>
        </w:rPr>
      </w:pPr>
    </w:p>
    <w:p w14:paraId="59F0E919" w14:textId="22ACDBBF" w:rsidR="00902947" w:rsidRPr="00E30E80" w:rsidRDefault="00D364D4" w:rsidP="00182CF9">
      <w:pPr>
        <w:ind w:left="144" w:right="432"/>
        <w:jc w:val="both"/>
        <w:rPr>
          <w:rFonts w:ascii="Arial" w:hAnsi="Arial" w:cs="Arial"/>
          <w:lang w:val="es-ES"/>
        </w:rPr>
      </w:pPr>
      <w:r w:rsidRPr="000311D0">
        <w:rPr>
          <w:lang w:val="es"/>
        </w:rPr>
        <w:t xml:space="preserve">En las escuelas primarias HISD, un estudiante no puede tener más de </w:t>
      </w:r>
      <w:r w:rsidR="00762DB5" w:rsidRPr="000311D0">
        <w:rPr>
          <w:b/>
          <w:u w:val="single"/>
          <w:lang w:val="es"/>
        </w:rPr>
        <w:t>10</w:t>
      </w:r>
      <w:r w:rsidRPr="000311D0">
        <w:rPr>
          <w:lang w:val="es"/>
        </w:rPr>
        <w:t xml:space="preserve"> ausencias injustificadas durante el año escolar.  Cualquier estudiante con 10 o más ausencias injustificadas estará en peligro de </w:t>
      </w:r>
      <w:r w:rsidR="00B64D3F">
        <w:rPr>
          <w:lang w:val="es"/>
        </w:rPr>
        <w:t>ser retenido</w:t>
      </w:r>
      <w:r w:rsidRPr="000311D0">
        <w:rPr>
          <w:lang w:val="es"/>
        </w:rPr>
        <w:t>.</w:t>
      </w:r>
    </w:p>
    <w:p w14:paraId="0A2B3D53" w14:textId="77777777" w:rsidR="00F65702" w:rsidRPr="00E30E80" w:rsidRDefault="00F65702" w:rsidP="00182CF9">
      <w:pPr>
        <w:ind w:left="144" w:right="432"/>
        <w:jc w:val="both"/>
        <w:rPr>
          <w:rFonts w:ascii="Arial" w:hAnsi="Arial" w:cs="Arial"/>
          <w:lang w:val="es-ES"/>
        </w:rPr>
      </w:pPr>
    </w:p>
    <w:p w14:paraId="1B60180C" w14:textId="358672B8" w:rsidR="00902947" w:rsidRPr="00E30E80" w:rsidRDefault="00902947" w:rsidP="009B1ADF">
      <w:pPr>
        <w:ind w:left="144" w:right="432"/>
        <w:rPr>
          <w:rFonts w:ascii="Arial" w:hAnsi="Arial" w:cs="Arial"/>
          <w:lang w:val="es-ES"/>
        </w:rPr>
      </w:pPr>
      <w:r w:rsidRPr="000311D0">
        <w:rPr>
          <w:lang w:val="es"/>
        </w:rPr>
        <w:t xml:space="preserve">Si un estudiante no presenta una excusa, el distrito presentará una queja ante los Tribunales de Justicia de Paz del Condado de Harris contra el padre o tutor legal del estudiante, el estudiante o ambos.  Por ley estatal, es responsabilidad de los padres / tutores legales garantizar la asistencia de los estudiantes a la escuela.  </w:t>
      </w:r>
    </w:p>
    <w:p w14:paraId="50874F96" w14:textId="77777777" w:rsidR="007C156E" w:rsidRPr="00E30E80" w:rsidRDefault="007C156E" w:rsidP="00182CF9">
      <w:pPr>
        <w:ind w:left="144" w:right="432"/>
        <w:jc w:val="both"/>
        <w:rPr>
          <w:rFonts w:ascii="Arial" w:hAnsi="Arial" w:cs="Arial"/>
          <w:lang w:val="es-ES"/>
        </w:rPr>
      </w:pPr>
    </w:p>
    <w:p w14:paraId="7205156A" w14:textId="77777777" w:rsidR="00697548" w:rsidRPr="00E30E80" w:rsidRDefault="00697548" w:rsidP="00182CF9">
      <w:pPr>
        <w:ind w:left="144" w:right="432"/>
        <w:jc w:val="both"/>
        <w:rPr>
          <w:rFonts w:ascii="Arial" w:hAnsi="Arial" w:cs="Arial"/>
          <w:lang w:val="es-ES"/>
        </w:rPr>
      </w:pPr>
      <w:r w:rsidRPr="000311D0">
        <w:rPr>
          <w:b/>
          <w:lang w:val="es"/>
        </w:rPr>
        <w:t>Nota:</w:t>
      </w:r>
      <w:r w:rsidRPr="000311D0">
        <w:rPr>
          <w:lang w:val="es"/>
        </w:rPr>
        <w:t xml:space="preserve">  Antes de presentar una queja ante el tribunal, el padre / tutor legal del estudiante recibirá una carta de advertencia de la escuela que indica que su hijo está siendo identificado como ausente.  </w:t>
      </w:r>
    </w:p>
    <w:p w14:paraId="4813813D" w14:textId="77777777" w:rsidR="00F91158" w:rsidRPr="00E30E80" w:rsidRDefault="00F91158" w:rsidP="00F91158">
      <w:pPr>
        <w:ind w:left="144" w:right="432"/>
        <w:rPr>
          <w:rFonts w:ascii="Arial" w:hAnsi="Arial" w:cs="Arial"/>
          <w:lang w:val="es-ES"/>
        </w:rPr>
      </w:pPr>
    </w:p>
    <w:p w14:paraId="2F51D335" w14:textId="77777777" w:rsidR="00902947" w:rsidRPr="00E30E80" w:rsidRDefault="00F91158" w:rsidP="00182CF9">
      <w:pPr>
        <w:ind w:left="144" w:right="432"/>
        <w:jc w:val="both"/>
        <w:rPr>
          <w:rFonts w:ascii="Arial" w:hAnsi="Arial" w:cs="Arial"/>
          <w:lang w:val="es-ES"/>
        </w:rPr>
      </w:pPr>
      <w:r w:rsidRPr="000311D0">
        <w:rPr>
          <w:lang w:val="es"/>
        </w:rPr>
        <w:t>Es importante que su hijo esté presente en la escuela todos los días. La asistencia a la escuela importa. Queremos asegurar el éxito y el crecimiento óptimos (académico, social, emocional) para su hijo. Por favor, ayúdanos a ayudarte.</w:t>
      </w:r>
    </w:p>
    <w:p w14:paraId="71206E1E" w14:textId="77777777" w:rsidR="00F91158" w:rsidRPr="00E30E80" w:rsidRDefault="00F91158" w:rsidP="00F91158">
      <w:pPr>
        <w:ind w:left="144" w:right="432"/>
        <w:rPr>
          <w:rFonts w:ascii="Arial" w:hAnsi="Arial" w:cs="Arial"/>
          <w:b/>
          <w:lang w:val="es-ES"/>
        </w:rPr>
      </w:pPr>
    </w:p>
    <w:p w14:paraId="042D7B40" w14:textId="77777777" w:rsidR="00902947" w:rsidRPr="00E30E80" w:rsidRDefault="00F91158" w:rsidP="00F91158">
      <w:pPr>
        <w:ind w:left="144" w:right="432"/>
        <w:rPr>
          <w:rFonts w:ascii="Arial" w:hAnsi="Arial" w:cs="Arial"/>
          <w:b/>
          <w:lang w:val="es-ES"/>
        </w:rPr>
      </w:pPr>
      <w:r w:rsidRPr="000311D0">
        <w:rPr>
          <w:b/>
          <w:lang w:val="es"/>
        </w:rPr>
        <w:t>Procedimientos para verificar la salida de los estudiantes</w:t>
      </w:r>
    </w:p>
    <w:p w14:paraId="5FDDED96" w14:textId="77777777" w:rsidR="00902947" w:rsidRPr="00E30E80" w:rsidRDefault="00902947" w:rsidP="00182CF9">
      <w:pPr>
        <w:ind w:left="144" w:right="432"/>
        <w:rPr>
          <w:rFonts w:ascii="Arial" w:hAnsi="Arial" w:cs="Arial"/>
          <w:lang w:val="es-ES"/>
        </w:rPr>
      </w:pPr>
    </w:p>
    <w:p w14:paraId="5FF07B31" w14:textId="07E31927" w:rsidR="00F91158" w:rsidRPr="00E30E80" w:rsidRDefault="00902947" w:rsidP="00942E93">
      <w:pPr>
        <w:ind w:left="144" w:right="432"/>
        <w:jc w:val="both"/>
        <w:rPr>
          <w:rFonts w:ascii="Arial" w:hAnsi="Arial" w:cs="Arial"/>
          <w:lang w:val="es-ES"/>
        </w:rPr>
      </w:pPr>
      <w:r w:rsidRPr="000311D0">
        <w:rPr>
          <w:lang w:val="es"/>
        </w:rPr>
        <w:t>Los padres deben esperar en el área de la oficina principal cuando recojan a los estudiantes antes de la</w:t>
      </w:r>
      <w:r w:rsidR="00DD709C">
        <w:rPr>
          <w:lang w:val="es"/>
        </w:rPr>
        <w:t xml:space="preserve"> hora</w:t>
      </w:r>
      <w:r>
        <w:rPr>
          <w:lang w:val="es"/>
        </w:rPr>
        <w:t xml:space="preserve"> de despido de la escuela</w:t>
      </w:r>
      <w:r w:rsidRPr="000311D0">
        <w:rPr>
          <w:lang w:val="es"/>
        </w:rPr>
        <w:t>. Los padres no están autorizados a ir al aula a buscar a su hijo en ningún momento. Si va a recoger a su hijo temprano, debe</w:t>
      </w:r>
      <w:r w:rsidRPr="005168C2">
        <w:rPr>
          <w:lang w:val="es"/>
        </w:rPr>
        <w:t xml:space="preserve"> firmarlo en la oficina principal y mostrar </w:t>
      </w:r>
      <w:proofErr w:type="gramStart"/>
      <w:r w:rsidRPr="005168C2">
        <w:rPr>
          <w:lang w:val="es"/>
        </w:rPr>
        <w:t xml:space="preserve">la </w:t>
      </w:r>
      <w:r w:rsidR="00F91158">
        <w:rPr>
          <w:lang w:val="es"/>
        </w:rPr>
        <w:t xml:space="preserve"> </w:t>
      </w:r>
      <w:r w:rsidRPr="005168C2">
        <w:rPr>
          <w:lang w:val="es"/>
        </w:rPr>
        <w:t>identificación</w:t>
      </w:r>
      <w:proofErr w:type="gramEnd"/>
      <w:r w:rsidRPr="005168C2">
        <w:rPr>
          <w:lang w:val="es"/>
        </w:rPr>
        <w:t xml:space="preserve"> con foto adecuada antes de que podamos volver </w:t>
      </w:r>
      <w:proofErr w:type="spellStart"/>
      <w:r w:rsidRPr="005168C2">
        <w:rPr>
          <w:lang w:val="es"/>
        </w:rPr>
        <w:t>a</w:t>
      </w:r>
      <w:r w:rsidR="00F91158">
        <w:rPr>
          <w:lang w:val="es"/>
        </w:rPr>
        <w:t>arrendar</w:t>
      </w:r>
      <w:proofErr w:type="spellEnd"/>
      <w:r w:rsidR="00F91158">
        <w:rPr>
          <w:lang w:val="es"/>
        </w:rPr>
        <w:t xml:space="preserve"> a su hijo.  Los estudiantes </w:t>
      </w:r>
      <w:r w:rsidRPr="005168C2">
        <w:rPr>
          <w:lang w:val="es"/>
        </w:rPr>
        <w:t xml:space="preserve">serán liberados del aula una vez que el personal de la oficina informe al maestro que el estudiante se va.  </w:t>
      </w:r>
    </w:p>
    <w:p w14:paraId="27B2EFA1" w14:textId="77777777" w:rsidR="00942E93" w:rsidRPr="00E30E80" w:rsidRDefault="00942E93" w:rsidP="00942E93">
      <w:pPr>
        <w:ind w:right="432"/>
        <w:jc w:val="both"/>
        <w:rPr>
          <w:rFonts w:ascii="Arial" w:hAnsi="Arial" w:cs="Arial"/>
          <w:lang w:val="es-ES"/>
        </w:rPr>
      </w:pPr>
    </w:p>
    <w:p w14:paraId="169FAB63" w14:textId="77777777" w:rsidR="00A01C85" w:rsidRPr="00E30E80" w:rsidRDefault="00A01C85" w:rsidP="00942E93">
      <w:pPr>
        <w:ind w:right="432"/>
        <w:jc w:val="both"/>
        <w:rPr>
          <w:rFonts w:ascii="Arial" w:hAnsi="Arial" w:cs="Arial"/>
          <w:b/>
          <w:lang w:val="es-ES"/>
        </w:rPr>
      </w:pPr>
      <w:r>
        <w:rPr>
          <w:lang w:val="es"/>
        </w:rPr>
        <w:t xml:space="preserve">Todos los padres / tutores que recojan a los estudiantes temprano deben registrarse en la carpeta designada por el campus. Se ha creado una página separada para cada estudiante. </w:t>
      </w:r>
      <w:r w:rsidRPr="00A01C85">
        <w:rPr>
          <w:b/>
          <w:lang w:val="es"/>
        </w:rPr>
        <w:t xml:space="preserve">Una vez que un estudiante ha sido recogido tres veces antes, se requiere una conferencia con el padre y el administrador. Las conferencias de padres / administradores se llevarán a cabo después de cada </w:t>
      </w:r>
      <w:r w:rsidR="00FF2262">
        <w:rPr>
          <w:b/>
          <w:lang w:val="es"/>
        </w:rPr>
        <w:t>3</w:t>
      </w:r>
      <w:r w:rsidRPr="00A01C85">
        <w:rPr>
          <w:b/>
          <w:lang w:val="es"/>
        </w:rPr>
        <w:t xml:space="preserve"> recogidas tempranas.</w:t>
      </w:r>
    </w:p>
    <w:p w14:paraId="067EBBC7" w14:textId="77777777" w:rsidR="00F91158" w:rsidRPr="00E30E80" w:rsidRDefault="00F91158" w:rsidP="00942E93">
      <w:pPr>
        <w:ind w:left="144" w:right="432"/>
        <w:jc w:val="both"/>
        <w:rPr>
          <w:rFonts w:ascii="Arial" w:hAnsi="Arial" w:cs="Arial"/>
          <w:lang w:val="es-ES"/>
        </w:rPr>
      </w:pPr>
    </w:p>
    <w:p w14:paraId="46F6675B" w14:textId="350CA3AB" w:rsidR="00902947" w:rsidRPr="00E30E80" w:rsidRDefault="00902947" w:rsidP="00942E93">
      <w:pPr>
        <w:ind w:right="432"/>
        <w:jc w:val="both"/>
        <w:rPr>
          <w:rFonts w:ascii="Arial" w:hAnsi="Arial" w:cs="Arial"/>
          <w:lang w:val="es-ES"/>
        </w:rPr>
      </w:pPr>
      <w:r w:rsidRPr="00F91158">
        <w:rPr>
          <w:b/>
          <w:lang w:val="es"/>
        </w:rPr>
        <w:t xml:space="preserve">No se puede pedir a ningún niño que espere en la oficina principal </w:t>
      </w:r>
      <w:r w:rsidR="00743425">
        <w:rPr>
          <w:b/>
          <w:lang w:val="es"/>
        </w:rPr>
        <w:t>hasta</w:t>
      </w:r>
      <w:r>
        <w:rPr>
          <w:lang w:val="es"/>
        </w:rPr>
        <w:t xml:space="preserve"> </w:t>
      </w:r>
      <w:r w:rsidR="00743425">
        <w:rPr>
          <w:b/>
          <w:lang w:val="es"/>
        </w:rPr>
        <w:t>que llegue uno de los padres</w:t>
      </w:r>
      <w:r w:rsidRPr="00F91158">
        <w:rPr>
          <w:lang w:val="es"/>
        </w:rPr>
        <w:t>.</w:t>
      </w:r>
      <w:r w:rsidRPr="00F91158">
        <w:rPr>
          <w:b/>
          <w:lang w:val="es"/>
        </w:rPr>
        <w:t xml:space="preserve"> </w:t>
      </w:r>
      <w:r>
        <w:rPr>
          <w:lang w:val="es"/>
        </w:rPr>
        <w:t xml:space="preserve"> </w:t>
      </w:r>
      <w:r w:rsidR="002E6D5F" w:rsidRPr="005168C2">
        <w:rPr>
          <w:color w:val="000000"/>
          <w:w w:val="105"/>
          <w:lang w:val="es"/>
        </w:rPr>
        <w:t xml:space="preserve"> Si la enfermera se comunica con un padre / tutor legal para que venga a buscar a un niño debido a una enfermedad, firme al niño a través de la oficina principal.</w:t>
      </w:r>
    </w:p>
    <w:p w14:paraId="75E7F262" w14:textId="77777777" w:rsidR="00902947" w:rsidRPr="00E30E80" w:rsidRDefault="00902947" w:rsidP="00942E93">
      <w:pPr>
        <w:ind w:left="144" w:right="432" w:hanging="180"/>
        <w:jc w:val="both"/>
        <w:rPr>
          <w:rFonts w:ascii="Arial" w:hAnsi="Arial" w:cs="Arial"/>
          <w:lang w:val="es-ES"/>
        </w:rPr>
      </w:pPr>
    </w:p>
    <w:p w14:paraId="5E4AA21F" w14:textId="18A2C74F" w:rsidR="00902947" w:rsidRPr="00E30E80" w:rsidRDefault="00902947" w:rsidP="00942E93">
      <w:pPr>
        <w:ind w:right="432"/>
        <w:jc w:val="both"/>
        <w:rPr>
          <w:rFonts w:ascii="Arial" w:hAnsi="Arial" w:cs="Arial"/>
          <w:u w:val="single"/>
          <w:lang w:val="es-ES"/>
        </w:rPr>
      </w:pPr>
      <w:r w:rsidRPr="005168C2">
        <w:rPr>
          <w:lang w:val="es"/>
        </w:rPr>
        <w:t xml:space="preserve">Proporcione a la escuela su dirección actual y números de teléfono / teléfono celular.  Por favor, proporcione a la escuela cualquier cambio en los números de teléfono o direcciones inmediatamente.  </w:t>
      </w:r>
      <w:r w:rsidRPr="00942E93">
        <w:rPr>
          <w:u w:val="single"/>
          <w:lang w:val="es"/>
        </w:rPr>
        <w:t>NO entregaremos a ningún niño a ninguna persona que no figure en la tarjeta de inscripción</w:t>
      </w:r>
      <w:r w:rsidR="00B6135E">
        <w:rPr>
          <w:u w:val="single"/>
          <w:lang w:val="es"/>
        </w:rPr>
        <w:t xml:space="preserve"> o en su certificado de nacimiento. </w:t>
      </w:r>
    </w:p>
    <w:p w14:paraId="703A574D" w14:textId="77777777" w:rsidR="00A01C85" w:rsidRPr="00E30E80" w:rsidRDefault="00A01C85" w:rsidP="00F91158">
      <w:pPr>
        <w:ind w:left="144" w:right="432"/>
        <w:rPr>
          <w:rFonts w:ascii="Arial" w:hAnsi="Arial" w:cs="Arial"/>
          <w:b/>
          <w:lang w:val="es-ES"/>
        </w:rPr>
      </w:pPr>
    </w:p>
    <w:p w14:paraId="09340F3A" w14:textId="77777777" w:rsidR="00A01C85" w:rsidRPr="00E30E80" w:rsidRDefault="00A01C85" w:rsidP="00B3396C">
      <w:pPr>
        <w:pStyle w:val="Default"/>
        <w:ind w:right="432"/>
        <w:rPr>
          <w:rFonts w:ascii="Arial" w:hAnsi="Arial" w:cs="Arial"/>
          <w:b/>
          <w:lang w:val="es-ES"/>
        </w:rPr>
      </w:pPr>
    </w:p>
    <w:p w14:paraId="2D38C710" w14:textId="77777777" w:rsidR="00B3396C" w:rsidRPr="00E30E80" w:rsidRDefault="00B3396C" w:rsidP="00B3396C">
      <w:pPr>
        <w:pStyle w:val="Default"/>
        <w:ind w:right="432"/>
        <w:rPr>
          <w:rFonts w:ascii="Arial" w:hAnsi="Arial" w:cs="Arial"/>
          <w:b/>
          <w:lang w:val="es-ES"/>
        </w:rPr>
      </w:pPr>
      <w:r>
        <w:rPr>
          <w:b/>
          <w:lang w:val="es"/>
        </w:rPr>
        <w:t>Recoger a los estudiantes después de las 2:15 p.m.</w:t>
      </w:r>
    </w:p>
    <w:p w14:paraId="763983FB" w14:textId="77777777" w:rsidR="00B3396C" w:rsidRPr="00E30E80" w:rsidRDefault="00B3396C" w:rsidP="00B3396C">
      <w:pPr>
        <w:pStyle w:val="Default"/>
        <w:ind w:right="432"/>
        <w:rPr>
          <w:rFonts w:ascii="Arial" w:hAnsi="Arial" w:cs="Arial"/>
          <w:b/>
          <w:lang w:val="es-ES"/>
        </w:rPr>
      </w:pPr>
    </w:p>
    <w:p w14:paraId="178925DA" w14:textId="209DA2FD" w:rsidR="00B3396C" w:rsidRPr="00E30E80" w:rsidRDefault="00E30E80" w:rsidP="00A33E47">
      <w:pPr>
        <w:pStyle w:val="Default"/>
        <w:ind w:right="432"/>
        <w:jc w:val="both"/>
        <w:rPr>
          <w:rFonts w:ascii="Arial" w:hAnsi="Arial" w:cs="Arial"/>
          <w:lang w:val="es-ES"/>
        </w:rPr>
      </w:pPr>
      <w:r w:rsidRPr="005168C2">
        <w:rPr>
          <w:lang w:val="es"/>
        </w:rPr>
        <w:t>Los</w:t>
      </w:r>
      <w:r>
        <w:rPr>
          <w:lang w:val="es"/>
        </w:rPr>
        <w:t xml:space="preserve"> padres</w:t>
      </w:r>
      <w:r w:rsidR="00380FDF">
        <w:rPr>
          <w:lang w:val="es"/>
        </w:rPr>
        <w:t xml:space="preserve"> que consideren necesario</w:t>
      </w:r>
      <w:r w:rsidR="008500FB">
        <w:rPr>
          <w:lang w:val="es"/>
        </w:rPr>
        <w:t xml:space="preserve"> recoger a </w:t>
      </w:r>
      <w:r w:rsidR="00B3396C">
        <w:rPr>
          <w:lang w:val="es"/>
        </w:rPr>
        <w:t>su hijo</w:t>
      </w:r>
      <w:r w:rsidR="00380FDF" w:rsidRPr="005168C2">
        <w:rPr>
          <w:lang w:val="es"/>
        </w:rPr>
        <w:t xml:space="preserve"> de la escuela para una cita temprana deben hacerlo </w:t>
      </w:r>
      <w:r w:rsidR="00380FDF" w:rsidRPr="005168C2">
        <w:rPr>
          <w:b/>
          <w:u w:val="single"/>
          <w:lang w:val="es"/>
        </w:rPr>
        <w:t>antes de las 2:</w:t>
      </w:r>
      <w:r w:rsidR="009317F8">
        <w:rPr>
          <w:b/>
          <w:u w:val="single"/>
          <w:lang w:val="es"/>
        </w:rPr>
        <w:t>00</w:t>
      </w:r>
      <w:r w:rsidR="00380FDF" w:rsidRPr="005168C2">
        <w:rPr>
          <w:b/>
          <w:u w:val="single"/>
          <w:lang w:val="es"/>
        </w:rPr>
        <w:t xml:space="preserve"> p.m</w:t>
      </w:r>
      <w:r w:rsidR="00380FDF" w:rsidRPr="005168C2">
        <w:rPr>
          <w:lang w:val="es"/>
        </w:rPr>
        <w:t xml:space="preserve">. </w:t>
      </w:r>
      <w:r w:rsidR="00380FDF">
        <w:rPr>
          <w:lang w:val="es"/>
        </w:rPr>
        <w:t xml:space="preserve"> </w:t>
      </w:r>
      <w:r w:rsidR="00B3396C">
        <w:rPr>
          <w:lang w:val="es"/>
        </w:rPr>
        <w:t>Después de las 2:</w:t>
      </w:r>
      <w:r w:rsidR="009317F8">
        <w:rPr>
          <w:lang w:val="es"/>
        </w:rPr>
        <w:t>00</w:t>
      </w:r>
      <w:r w:rsidR="00B3396C">
        <w:rPr>
          <w:lang w:val="es"/>
        </w:rPr>
        <w:t xml:space="preserve"> pm, los estudiantes no serán liberados de las clases a menos que sea una emergencia. </w:t>
      </w:r>
    </w:p>
    <w:p w14:paraId="037DE4CE" w14:textId="77777777" w:rsidR="00B3396C" w:rsidRPr="00E30E80" w:rsidRDefault="00B3396C" w:rsidP="00A33E47">
      <w:pPr>
        <w:pStyle w:val="Default"/>
        <w:ind w:left="144" w:right="432"/>
        <w:jc w:val="both"/>
        <w:rPr>
          <w:rFonts w:ascii="Arial" w:hAnsi="Arial" w:cs="Arial"/>
          <w:lang w:val="es-ES"/>
        </w:rPr>
      </w:pPr>
    </w:p>
    <w:p w14:paraId="0FBF66B1" w14:textId="77777777" w:rsidR="00380FDF" w:rsidRPr="00E30E80" w:rsidRDefault="00B3396C" w:rsidP="00A33E47">
      <w:pPr>
        <w:pStyle w:val="Default"/>
        <w:ind w:right="432"/>
        <w:jc w:val="both"/>
        <w:rPr>
          <w:rFonts w:ascii="Arial" w:hAnsi="Arial" w:cs="Arial"/>
          <w:b/>
          <w:lang w:val="es-ES"/>
        </w:rPr>
      </w:pPr>
      <w:r>
        <w:rPr>
          <w:lang w:val="es"/>
        </w:rPr>
        <w:t xml:space="preserve">Por favor, respete el día de instrucción y trate de programar citas alrededor de nuestras preciadas horas de instrucción. </w:t>
      </w:r>
      <w:r w:rsidR="008500FB">
        <w:rPr>
          <w:lang w:val="es"/>
        </w:rPr>
        <w:t xml:space="preserve"> Si un estudiante abandona la escuela temprano de manera constante, se está perdiendo innumerables horas de instrucción, lo que afecta su capacidad para convertirse en pensadores críticos y solucionadores de problemas. </w:t>
      </w:r>
      <w:r>
        <w:rPr>
          <w:lang w:val="es"/>
        </w:rPr>
        <w:t xml:space="preserve"> </w:t>
      </w:r>
      <w:r w:rsidR="008500FB" w:rsidRPr="005034A1">
        <w:rPr>
          <w:b/>
          <w:lang w:val="es"/>
        </w:rPr>
        <w:t>Esta cantidad significativa de tiempo de instrucción perdido puede requerir que un estudiante asista a la escuela de verano o posiblemente ser retenido si no puede cumplir con los estándares promocionales.</w:t>
      </w:r>
    </w:p>
    <w:p w14:paraId="3CD33C17" w14:textId="77777777" w:rsidR="000311D0" w:rsidRPr="00E30E80" w:rsidRDefault="000311D0" w:rsidP="000311D0">
      <w:pPr>
        <w:rPr>
          <w:lang w:val="es-ES"/>
        </w:rPr>
      </w:pPr>
    </w:p>
    <w:p w14:paraId="0EB50325" w14:textId="77777777" w:rsidR="000311D0" w:rsidRPr="00E30E80" w:rsidRDefault="006547F8" w:rsidP="000311D0">
      <w:pPr>
        <w:jc w:val="both"/>
        <w:rPr>
          <w:rFonts w:ascii="Arial" w:hAnsi="Arial" w:cs="Arial"/>
          <w:b/>
          <w:lang w:val="es-ES"/>
        </w:rPr>
      </w:pPr>
      <w:r w:rsidRPr="000311D0">
        <w:rPr>
          <w:b/>
          <w:lang w:val="es"/>
        </w:rPr>
        <w:t xml:space="preserve">Retiros </w:t>
      </w:r>
    </w:p>
    <w:p w14:paraId="51464C2D" w14:textId="043F522D" w:rsidR="006547F8" w:rsidRPr="00E30E80" w:rsidRDefault="006547F8" w:rsidP="000311D0">
      <w:pPr>
        <w:jc w:val="both"/>
        <w:rPr>
          <w:rFonts w:ascii="Arial" w:hAnsi="Arial" w:cs="Arial"/>
          <w:lang w:val="es-ES"/>
        </w:rPr>
      </w:pPr>
      <w:r w:rsidRPr="000311D0">
        <w:rPr>
          <w:lang w:val="es"/>
        </w:rPr>
        <w:t xml:space="preserve">Si es necesario que un estudiante se retire de la escuela, se les pide a los padres que se presenten en la Oficina de Asistencia y hablen con la Sra. </w:t>
      </w:r>
      <w:r w:rsidR="001F51CF">
        <w:rPr>
          <w:lang w:val="es"/>
        </w:rPr>
        <w:t>Wesley</w:t>
      </w:r>
      <w:r w:rsidR="00996A40">
        <w:rPr>
          <w:lang w:val="es"/>
        </w:rPr>
        <w:t>, nuestra SIR / Registradora</w:t>
      </w:r>
      <w:r w:rsidRPr="000311D0">
        <w:rPr>
          <w:lang w:val="es"/>
        </w:rPr>
        <w:t xml:space="preserve">. Los estudiantes no se consideran retirados hasta que la Sra. </w:t>
      </w:r>
      <w:r w:rsidR="001F51CF">
        <w:rPr>
          <w:lang w:val="es"/>
        </w:rPr>
        <w:t>Wesley</w:t>
      </w:r>
      <w:r w:rsidR="00A33E47" w:rsidRPr="000311D0">
        <w:rPr>
          <w:lang w:val="es"/>
        </w:rPr>
        <w:t xml:space="preserve"> haya completado el papeleo apropiado. Por favor, permita un aviso previo de 24 horas para una cita con la Sra. </w:t>
      </w:r>
      <w:r w:rsidR="001F51CF">
        <w:rPr>
          <w:lang w:val="es"/>
        </w:rPr>
        <w:t>Wesley</w:t>
      </w:r>
      <w:r w:rsidRPr="000311D0">
        <w:rPr>
          <w:lang w:val="es"/>
        </w:rPr>
        <w:t xml:space="preserve">. </w:t>
      </w:r>
    </w:p>
    <w:p w14:paraId="10E53ADC" w14:textId="77777777" w:rsidR="000311D0" w:rsidRPr="00E30E80" w:rsidRDefault="000311D0" w:rsidP="000311D0">
      <w:pPr>
        <w:jc w:val="both"/>
        <w:rPr>
          <w:rFonts w:ascii="Arial" w:hAnsi="Arial" w:cs="Arial"/>
          <w:b/>
          <w:lang w:val="es-ES"/>
        </w:rPr>
      </w:pPr>
    </w:p>
    <w:p w14:paraId="450FBB99" w14:textId="77777777" w:rsidR="00942E93" w:rsidRPr="00E30E80" w:rsidRDefault="00942E93" w:rsidP="000311D0">
      <w:pPr>
        <w:jc w:val="both"/>
        <w:rPr>
          <w:rFonts w:ascii="Arial" w:hAnsi="Arial" w:cs="Arial"/>
          <w:b/>
          <w:lang w:val="es-ES"/>
        </w:rPr>
      </w:pPr>
      <w:r w:rsidRPr="000311D0">
        <w:rPr>
          <w:b/>
          <w:lang w:val="es"/>
        </w:rPr>
        <w:t xml:space="preserve">Tarjetas de inscripción </w:t>
      </w:r>
    </w:p>
    <w:p w14:paraId="079CC6D6" w14:textId="77777777" w:rsidR="00942E93" w:rsidRPr="00E30E80" w:rsidRDefault="00942E93" w:rsidP="000311D0">
      <w:pPr>
        <w:jc w:val="both"/>
        <w:rPr>
          <w:rFonts w:ascii="Arial" w:hAnsi="Arial" w:cs="Arial"/>
          <w:lang w:val="es-ES"/>
        </w:rPr>
      </w:pPr>
      <w:r w:rsidRPr="000311D0">
        <w:rPr>
          <w:lang w:val="es"/>
        </w:rPr>
        <w:t xml:space="preserve">Es muy importante que la escuela pueda localizar a los padres. Notifique a la oficina por escrito cuando haya cambiado cualquier información en la tarjeta de inscripción de su hijo. Recuerde: su hijo solo será liberado a los adultos que figuran en su tarjeta de inscripción. Mantenga actualizada toda la información y los números de teléfono en la tarjeta de inscripción de su hijo. </w:t>
      </w:r>
    </w:p>
    <w:p w14:paraId="2484A296" w14:textId="77777777" w:rsidR="000311D0" w:rsidRPr="00E30E80" w:rsidRDefault="000311D0" w:rsidP="000311D0">
      <w:pPr>
        <w:jc w:val="both"/>
        <w:rPr>
          <w:rFonts w:ascii="Arial" w:hAnsi="Arial" w:cs="Arial"/>
          <w:lang w:val="es-ES"/>
        </w:rPr>
      </w:pPr>
    </w:p>
    <w:p w14:paraId="0F5E19BB" w14:textId="77777777" w:rsidR="00942E93" w:rsidRPr="00E30E80" w:rsidRDefault="00942E93" w:rsidP="000311D0">
      <w:pPr>
        <w:jc w:val="both"/>
        <w:rPr>
          <w:rFonts w:ascii="Arial" w:hAnsi="Arial" w:cs="Arial"/>
          <w:lang w:val="es-ES"/>
        </w:rPr>
        <w:sectPr w:rsidR="00942E93" w:rsidRPr="00E30E80" w:rsidSect="000311D0">
          <w:headerReference w:type="default" r:id="rId12"/>
          <w:footerReference w:type="default" r:id="rId13"/>
          <w:pgSz w:w="12241" w:h="15842" w:code="1"/>
          <w:pgMar w:top="1350"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lang w:val="es"/>
        </w:rPr>
        <w:t>Si va a estar fuera de la ciudad durante un día escolar o no está disponible, notifique a la escuela por escrito. Asegúrese de incluir las fechas en que se irá y el nombre de la persona responsable de su hijo en su ausencia. Esto permite a la enfermera o al maestro notificar a la persona adecuada en caso de una enfermedad o lesión.</w:t>
      </w:r>
    </w:p>
    <w:p w14:paraId="280DC81E" w14:textId="77777777" w:rsidR="006547F8" w:rsidRPr="00E30E80" w:rsidRDefault="00A33E47" w:rsidP="000311D0">
      <w:pPr>
        <w:pStyle w:val="Title"/>
        <w:jc w:val="center"/>
        <w:rPr>
          <w:rFonts w:ascii="Arial" w:hAnsi="Arial" w:cs="Arial"/>
          <w:b/>
          <w:w w:val="114"/>
          <w:sz w:val="36"/>
          <w:szCs w:val="36"/>
          <w:lang w:val="es-ES"/>
        </w:rPr>
      </w:pPr>
      <w:r w:rsidRPr="000311D0">
        <w:rPr>
          <w:b/>
          <w:w w:val="114"/>
          <w:sz w:val="36"/>
          <w:szCs w:val="36"/>
          <w:lang w:val="es"/>
        </w:rPr>
        <w:lastRenderedPageBreak/>
        <w:t>Protocolo de Visitante Escolar</w:t>
      </w:r>
    </w:p>
    <w:p w14:paraId="33C2EEAE" w14:textId="77777777" w:rsidR="00060118" w:rsidRPr="00E30E80" w:rsidRDefault="000311D0" w:rsidP="000311D0">
      <w:pPr>
        <w:tabs>
          <w:tab w:val="left" w:pos="3930"/>
        </w:tabs>
        <w:ind w:left="144" w:right="432"/>
        <w:rPr>
          <w:rFonts w:ascii="Arial" w:hAnsi="Arial" w:cs="Arial"/>
          <w:w w:val="105"/>
          <w:lang w:val="es-ES"/>
        </w:rPr>
      </w:pPr>
      <w:r w:rsidRPr="00E30E80">
        <w:rPr>
          <w:rFonts w:ascii="Arial" w:hAnsi="Arial" w:cs="Arial"/>
          <w:w w:val="105"/>
          <w:lang w:val="es-ES"/>
        </w:rPr>
        <w:tab/>
      </w:r>
    </w:p>
    <w:p w14:paraId="584B6380" w14:textId="77777777" w:rsidR="00060118" w:rsidRPr="00E30E80" w:rsidRDefault="006547F8" w:rsidP="00182CF9">
      <w:pPr>
        <w:ind w:left="144" w:right="432"/>
        <w:jc w:val="both"/>
        <w:rPr>
          <w:rFonts w:ascii="Arial" w:hAnsi="Arial" w:cs="Arial"/>
          <w:w w:val="105"/>
          <w:lang w:val="es-ES"/>
        </w:rPr>
      </w:pPr>
      <w:r w:rsidRPr="000311D0">
        <w:rPr>
          <w:w w:val="105"/>
          <w:lang w:val="es"/>
        </w:rPr>
        <w:t xml:space="preserve">Los padres son bienvenidos a visitar nuestra escuela en cualquier momento. Sin embargo, cada visitante debe iniciar sesión en la oficina de la escuela inmediatamente después de su llegada, dejar una </w:t>
      </w:r>
      <w:r w:rsidRPr="000311D0">
        <w:rPr>
          <w:lang w:val="es"/>
        </w:rPr>
        <w:t>identificación</w:t>
      </w:r>
      <w:r>
        <w:rPr>
          <w:lang w:val="es"/>
        </w:rPr>
        <w:t xml:space="preserve"> con foto </w:t>
      </w:r>
      <w:proofErr w:type="gramStart"/>
      <w:r>
        <w:rPr>
          <w:lang w:val="es"/>
        </w:rPr>
        <w:t xml:space="preserve">apropiada </w:t>
      </w:r>
      <w:r w:rsidRPr="000311D0">
        <w:rPr>
          <w:w w:val="105"/>
          <w:lang w:val="es"/>
        </w:rPr>
        <w:t xml:space="preserve"> y</w:t>
      </w:r>
      <w:proofErr w:type="gramEnd"/>
      <w:r w:rsidRPr="000311D0">
        <w:rPr>
          <w:w w:val="105"/>
          <w:lang w:val="es"/>
        </w:rPr>
        <w:t xml:space="preserve"> usar un pase de visitante durante la duración de su estadía. Al salir, la insignia se devuelve a la oficina y la identificación con foto se devolverá a los padres.</w:t>
      </w:r>
    </w:p>
    <w:p w14:paraId="5F34FA9E" w14:textId="77777777" w:rsidR="00060118" w:rsidRPr="00E30E80" w:rsidRDefault="00060118" w:rsidP="00182CF9">
      <w:pPr>
        <w:ind w:left="144" w:right="432"/>
        <w:rPr>
          <w:rFonts w:ascii="Arial" w:hAnsi="Arial" w:cs="Arial"/>
          <w:w w:val="105"/>
          <w:lang w:val="es-ES"/>
        </w:rPr>
      </w:pPr>
    </w:p>
    <w:p w14:paraId="0E7F666E" w14:textId="77777777" w:rsidR="00060118" w:rsidRPr="00E30E80" w:rsidRDefault="006547F8" w:rsidP="00182CF9">
      <w:pPr>
        <w:ind w:left="144" w:right="432"/>
        <w:rPr>
          <w:rFonts w:ascii="Arial" w:hAnsi="Arial" w:cs="Arial"/>
          <w:b/>
          <w:w w:val="105"/>
          <w:lang w:val="es-ES"/>
        </w:rPr>
      </w:pPr>
      <w:r w:rsidRPr="001A2EF7">
        <w:rPr>
          <w:b/>
          <w:w w:val="105"/>
          <w:lang w:val="es"/>
        </w:rPr>
        <w:t xml:space="preserve">Los siguientes procedimientos del campus deben implementarse en todo momento: </w:t>
      </w:r>
    </w:p>
    <w:p w14:paraId="48893412" w14:textId="77777777" w:rsidR="00060118" w:rsidRPr="00E30E80" w:rsidRDefault="00060118" w:rsidP="00182CF9">
      <w:pPr>
        <w:ind w:left="144" w:right="432"/>
        <w:rPr>
          <w:rFonts w:ascii="Arial" w:hAnsi="Arial" w:cs="Arial"/>
          <w:w w:val="105"/>
          <w:lang w:val="es-ES"/>
        </w:rPr>
      </w:pPr>
    </w:p>
    <w:p w14:paraId="529F7386" w14:textId="77777777" w:rsidR="00A33E47" w:rsidRPr="00E30E80" w:rsidRDefault="006547F8" w:rsidP="00300507">
      <w:pPr>
        <w:pStyle w:val="ListParagraph"/>
        <w:numPr>
          <w:ilvl w:val="0"/>
          <w:numId w:val="7"/>
        </w:numPr>
        <w:ind w:right="432"/>
        <w:jc w:val="both"/>
        <w:rPr>
          <w:rFonts w:ascii="Arial" w:hAnsi="Arial" w:cs="Arial"/>
          <w:w w:val="105"/>
          <w:lang w:val="es-ES"/>
        </w:rPr>
      </w:pPr>
      <w:r w:rsidRPr="000311D0">
        <w:rPr>
          <w:w w:val="105"/>
          <w:lang w:val="es"/>
        </w:rPr>
        <w:t xml:space="preserve">Las visitas no deben interrumpir las actividades escolares. </w:t>
      </w:r>
    </w:p>
    <w:p w14:paraId="4A1FC57A" w14:textId="77777777" w:rsidR="00A33E47" w:rsidRPr="00E30E80" w:rsidRDefault="006547F8" w:rsidP="00300507">
      <w:pPr>
        <w:pStyle w:val="ListParagraph"/>
        <w:numPr>
          <w:ilvl w:val="0"/>
          <w:numId w:val="7"/>
        </w:numPr>
        <w:ind w:right="432"/>
        <w:jc w:val="both"/>
        <w:rPr>
          <w:rFonts w:ascii="Arial" w:hAnsi="Arial" w:cs="Arial"/>
          <w:w w:val="105"/>
          <w:lang w:val="es-ES"/>
        </w:rPr>
      </w:pPr>
      <w:r w:rsidRPr="000311D0">
        <w:rPr>
          <w:w w:val="105"/>
          <w:lang w:val="es"/>
        </w:rPr>
        <w:t xml:space="preserve">Una vez que comience la jornada escolar, no habrá interrupciones. Los padres deben informar al personal de la oficina de sus intenciones de sacar a los estudiantes de la escuela. En ese momento, se le pide al maestro del aula que libere al estudiante o se le pide a un miembro del personal que acompañe al estudiante al área de la oficina principal. </w:t>
      </w:r>
    </w:p>
    <w:p w14:paraId="3FE7C571" w14:textId="7308659E" w:rsidR="00A33E47" w:rsidRPr="00E30E80" w:rsidRDefault="00B206FA" w:rsidP="00300507">
      <w:pPr>
        <w:pStyle w:val="ListParagraph"/>
        <w:numPr>
          <w:ilvl w:val="0"/>
          <w:numId w:val="7"/>
        </w:numPr>
        <w:ind w:right="432"/>
        <w:jc w:val="both"/>
        <w:rPr>
          <w:rFonts w:ascii="Arial" w:hAnsi="Arial" w:cs="Arial"/>
          <w:w w:val="105"/>
          <w:lang w:val="es-ES"/>
        </w:rPr>
      </w:pPr>
      <w:r>
        <w:rPr>
          <w:w w:val="105"/>
          <w:lang w:val="es"/>
        </w:rPr>
        <w:t xml:space="preserve">Cualquier </w:t>
      </w:r>
      <w:r w:rsidR="006547F8" w:rsidRPr="000311D0">
        <w:rPr>
          <w:w w:val="105"/>
          <w:lang w:val="es"/>
        </w:rPr>
        <w:t xml:space="preserve">artículo </w:t>
      </w:r>
      <w:r>
        <w:rPr>
          <w:w w:val="105"/>
          <w:lang w:val="es"/>
        </w:rPr>
        <w:t>que los estudiantes puedan necesitar que se</w:t>
      </w:r>
      <w:r w:rsidR="006547F8" w:rsidRPr="000311D0">
        <w:rPr>
          <w:w w:val="105"/>
          <w:lang w:val="es"/>
        </w:rPr>
        <w:t xml:space="preserve"> haya olvidado en casa debe dejarse en la oficina principal. </w:t>
      </w:r>
    </w:p>
    <w:p w14:paraId="398E5E03" w14:textId="14AD161C" w:rsidR="00DB02C4" w:rsidRPr="000311D0" w:rsidRDefault="006547F8" w:rsidP="00300507">
      <w:pPr>
        <w:pStyle w:val="ListParagraph"/>
        <w:numPr>
          <w:ilvl w:val="0"/>
          <w:numId w:val="7"/>
        </w:numPr>
        <w:ind w:right="432"/>
        <w:jc w:val="both"/>
        <w:rPr>
          <w:rFonts w:ascii="Arial" w:hAnsi="Arial" w:cs="Arial"/>
          <w:w w:val="105"/>
        </w:rPr>
        <w:sectPr w:rsidR="00DB02C4" w:rsidRPr="000311D0" w:rsidSect="000311D0">
          <w:headerReference w:type="default" r:id="rId14"/>
          <w:pgSz w:w="12241" w:h="15842" w:code="1"/>
          <w:pgMar w:top="1247" w:right="360" w:bottom="1440" w:left="678"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w w:val="105"/>
          <w:lang w:val="es"/>
        </w:rPr>
        <w:t xml:space="preserve">Las observaciones breves en el aula </w:t>
      </w:r>
      <w:r w:rsidR="00E30E80">
        <w:rPr>
          <w:w w:val="105"/>
          <w:lang w:val="es"/>
        </w:rPr>
        <w:t xml:space="preserve">solo </w:t>
      </w:r>
      <w:r w:rsidR="00E30E80">
        <w:rPr>
          <w:lang w:val="es"/>
        </w:rPr>
        <w:t>se</w:t>
      </w:r>
      <w:r>
        <w:rPr>
          <w:lang w:val="es"/>
        </w:rPr>
        <w:t xml:space="preserve"> permiten </w:t>
      </w:r>
      <w:proofErr w:type="gramStart"/>
      <w:r w:rsidRPr="000311D0">
        <w:rPr>
          <w:w w:val="105"/>
          <w:lang w:val="es"/>
        </w:rPr>
        <w:t xml:space="preserve">con </w:t>
      </w:r>
      <w:r w:rsidR="001A2EF7">
        <w:rPr>
          <w:w w:val="105"/>
          <w:lang w:val="es"/>
        </w:rPr>
        <w:t xml:space="preserve"> </w:t>
      </w:r>
      <w:r w:rsidRPr="000311D0">
        <w:rPr>
          <w:w w:val="105"/>
          <w:lang w:val="es"/>
        </w:rPr>
        <w:t>la</w:t>
      </w:r>
      <w:proofErr w:type="gramEnd"/>
      <w:r w:rsidRPr="000311D0">
        <w:rPr>
          <w:w w:val="105"/>
          <w:lang w:val="es"/>
        </w:rPr>
        <w:t xml:space="preserve"> aprobación de un administrador. Sin embargo, ese tiempo no debe usarse para interactuar con el maestro o los estudiantes. Si desea una conferencia con el maestro, puede llamar y programar una conferencia. (Consulte la sección Conferencias de maestros en este Manual).</w:t>
      </w:r>
    </w:p>
    <w:p w14:paraId="25B96A64" w14:textId="77777777" w:rsidR="00FC10A7" w:rsidRPr="000311D0" w:rsidRDefault="00FC10A7" w:rsidP="00182CF9">
      <w:pPr>
        <w:ind w:left="144" w:right="432"/>
        <w:jc w:val="center"/>
        <w:rPr>
          <w:rFonts w:ascii="Arial" w:hAnsi="Arial" w:cs="Arial"/>
          <w:b/>
          <w:w w:val="116"/>
        </w:rPr>
      </w:pPr>
    </w:p>
    <w:p w14:paraId="553334E0" w14:textId="77777777" w:rsidR="00060BE2" w:rsidRPr="000311D0" w:rsidRDefault="00060BE2" w:rsidP="000311D0">
      <w:pPr>
        <w:rPr>
          <w:rFonts w:ascii="Arial" w:hAnsi="Arial" w:cs="Arial"/>
        </w:rPr>
      </w:pPr>
    </w:p>
    <w:p w14:paraId="28805835" w14:textId="77777777" w:rsidR="00EA231B" w:rsidRPr="000311D0" w:rsidRDefault="00EA231B" w:rsidP="000311D0">
      <w:pPr>
        <w:rPr>
          <w:rFonts w:ascii="Arial" w:hAnsi="Arial" w:cs="Arial"/>
          <w:b/>
        </w:rPr>
      </w:pPr>
      <w:r w:rsidRPr="000311D0">
        <w:rPr>
          <w:b/>
          <w:lang w:val="es"/>
        </w:rPr>
        <w:t>Simulacros de incendio</w:t>
      </w:r>
    </w:p>
    <w:p w14:paraId="5EC4B322" w14:textId="77777777" w:rsidR="00EA231B" w:rsidRPr="00E30E80" w:rsidRDefault="00EA231B" w:rsidP="000311D0">
      <w:pPr>
        <w:rPr>
          <w:rFonts w:ascii="Arial" w:hAnsi="Arial" w:cs="Arial"/>
          <w:lang w:val="es-ES"/>
        </w:rPr>
      </w:pPr>
      <w:r w:rsidRPr="000311D0">
        <w:rPr>
          <w:lang w:val="es"/>
        </w:rPr>
        <w:t xml:space="preserve">Los simulacros de incendio son requeridos por las leyes estatales y locales y se llevarán a cabo mensualmente. Las rutas de salida se publican en cada habitación. Todos los ocupantes del edificio DEBEN salir durante un simulacro de incendio. </w:t>
      </w:r>
    </w:p>
    <w:p w14:paraId="3B18FCF0" w14:textId="77777777" w:rsidR="001451D4" w:rsidRPr="00E30E80" w:rsidRDefault="001451D4" w:rsidP="000311D0">
      <w:pPr>
        <w:rPr>
          <w:rFonts w:ascii="Arial" w:hAnsi="Arial" w:cs="Arial"/>
          <w:b/>
          <w:lang w:val="es-ES"/>
        </w:rPr>
      </w:pPr>
    </w:p>
    <w:p w14:paraId="48AC5802" w14:textId="77777777" w:rsidR="000311D0" w:rsidRPr="00E30E80" w:rsidRDefault="001451D4" w:rsidP="000311D0">
      <w:pPr>
        <w:rPr>
          <w:rFonts w:ascii="Arial" w:hAnsi="Arial" w:cs="Arial"/>
          <w:b/>
          <w:lang w:val="es-ES"/>
        </w:rPr>
      </w:pPr>
      <w:r w:rsidRPr="000311D0">
        <w:rPr>
          <w:b/>
          <w:lang w:val="es"/>
        </w:rPr>
        <w:t>Voluntarios</w:t>
      </w:r>
    </w:p>
    <w:p w14:paraId="16B90FE2" w14:textId="4858B47B" w:rsidR="001451D4" w:rsidRPr="00E30E80" w:rsidRDefault="001451D4" w:rsidP="000311D0">
      <w:pPr>
        <w:rPr>
          <w:rFonts w:ascii="Arial" w:hAnsi="Arial" w:cs="Arial"/>
          <w:lang w:val="es-ES"/>
        </w:rPr>
      </w:pPr>
      <w:r w:rsidRPr="000311D0">
        <w:rPr>
          <w:lang w:val="es"/>
        </w:rPr>
        <w:t xml:space="preserve">Nuestro Departamento de Relaciones Comunitarias coordina a más de 39,000 padres, empresas y voluntarios de la comunidad, que realizan tareas que apoyan y enriquecen la educación en las escuelas HISD. Los miembros de los aclamados programas voluntarios en las escuelas públicas (VIPS) y relaciones comunitarias sirven como tutores, mentores, socios maestros, oradores, personas que llaman a la asistencia, patrullas de seguridad, acompañantes, intérpretes, monitores de cafetería y ayudantes en bibliotecas, centros de medios, clínicas y oficinas. HISD valora a sus padres y voluntarios. Alentamos a todos los habitantes de Houston a involucrarse. </w:t>
      </w:r>
      <w:r w:rsidR="00BD43C5">
        <w:rPr>
          <w:lang w:val="es"/>
        </w:rPr>
        <w:t xml:space="preserve">Por favor, vaya a </w:t>
      </w:r>
      <w:hyperlink r:id="rId15" w:history="1">
        <w:r w:rsidR="00BD43C5" w:rsidRPr="00A201B4">
          <w:rPr>
            <w:rStyle w:val="Hyperlink"/>
            <w:lang w:val="es"/>
          </w:rPr>
          <w:t>www.houstonisd.org</w:t>
        </w:r>
      </w:hyperlink>
      <w:r w:rsidR="00BD43C5">
        <w:rPr>
          <w:lang w:val="es"/>
        </w:rPr>
        <w:t xml:space="preserve"> y regístrese en VIPS si desea ser voluntario en nuestras escuelas públicas. </w:t>
      </w:r>
    </w:p>
    <w:p w14:paraId="54A30BB2" w14:textId="77777777" w:rsidR="001A2EF7" w:rsidRPr="00E30E80" w:rsidRDefault="001A2EF7" w:rsidP="000311D0">
      <w:pPr>
        <w:rPr>
          <w:rFonts w:ascii="Arial" w:hAnsi="Arial" w:cs="Arial"/>
          <w:lang w:val="es-ES"/>
        </w:rPr>
      </w:pPr>
    </w:p>
    <w:p w14:paraId="0E048728" w14:textId="4D06C7E2" w:rsidR="001451D4" w:rsidRPr="00E30E80" w:rsidRDefault="001451D4" w:rsidP="000311D0">
      <w:pPr>
        <w:rPr>
          <w:rFonts w:ascii="Arial" w:hAnsi="Arial" w:cs="Arial"/>
          <w:lang w:val="es-ES"/>
        </w:rPr>
      </w:pPr>
      <w:r w:rsidRPr="000311D0">
        <w:rPr>
          <w:lang w:val="es"/>
        </w:rPr>
        <w:t xml:space="preserve">Todos los voluntarios deben completar un formulario de registro VIPS y el formulario de verificación de antecedentes. Estos formularios deben completarse al comienzo del año escolar. </w:t>
      </w:r>
      <w:r w:rsidRPr="001A2EF7">
        <w:rPr>
          <w:b/>
          <w:lang w:val="es"/>
        </w:rPr>
        <w:t>El procesamiento de estos formularios puede tomar aproximadamente de 3 a 4 semanas.</w:t>
      </w:r>
      <w:r>
        <w:rPr>
          <w:lang w:val="es"/>
        </w:rPr>
        <w:t xml:space="preserve"> </w:t>
      </w:r>
      <w:r w:rsidRPr="000311D0">
        <w:rPr>
          <w:lang w:val="es"/>
        </w:rPr>
        <w:t xml:space="preserve"> Debe tener autorización de HISD para ir de excursión. Los voluntarios deben consultar con el Coordinador VIPS, M</w:t>
      </w:r>
      <w:r w:rsidR="00BD43C5">
        <w:rPr>
          <w:lang w:val="es"/>
        </w:rPr>
        <w:t xml:space="preserve">rs. Crystal </w:t>
      </w:r>
      <w:proofErr w:type="spellStart"/>
      <w:r w:rsidR="00BD43C5">
        <w:rPr>
          <w:lang w:val="es"/>
        </w:rPr>
        <w:t>Broussard</w:t>
      </w:r>
      <w:proofErr w:type="spellEnd"/>
      <w:r w:rsidR="00BD43C5">
        <w:rPr>
          <w:lang w:val="es"/>
        </w:rPr>
        <w:t>, Asistente Administrativa</w:t>
      </w:r>
      <w:r w:rsidR="007C434C" w:rsidRPr="000311D0">
        <w:rPr>
          <w:lang w:val="es"/>
        </w:rPr>
        <w:t xml:space="preserve">, para una asignación a su llegada. </w:t>
      </w:r>
    </w:p>
    <w:p w14:paraId="5EC1B4B0" w14:textId="77777777" w:rsidR="000311D0" w:rsidRPr="00E30E80" w:rsidRDefault="000311D0" w:rsidP="005D1BE4">
      <w:pPr>
        <w:pStyle w:val="Title"/>
        <w:jc w:val="center"/>
        <w:rPr>
          <w:rFonts w:ascii="Arial" w:hAnsi="Arial" w:cs="Arial"/>
          <w:w w:val="116"/>
          <w:sz w:val="36"/>
          <w:szCs w:val="36"/>
          <w:lang w:val="es-ES"/>
        </w:rPr>
      </w:pPr>
    </w:p>
    <w:p w14:paraId="483DB5C1" w14:textId="77777777" w:rsidR="000311D0" w:rsidRPr="00E30E80" w:rsidRDefault="000311D0" w:rsidP="005D1BE4">
      <w:pPr>
        <w:pStyle w:val="Title"/>
        <w:jc w:val="center"/>
        <w:rPr>
          <w:rFonts w:ascii="Arial" w:hAnsi="Arial" w:cs="Arial"/>
          <w:w w:val="116"/>
          <w:sz w:val="36"/>
          <w:szCs w:val="36"/>
          <w:lang w:val="es-ES"/>
        </w:rPr>
      </w:pPr>
    </w:p>
    <w:p w14:paraId="02728396" w14:textId="77777777" w:rsidR="000311D0" w:rsidRPr="00E30E80" w:rsidRDefault="000311D0" w:rsidP="005D1BE4">
      <w:pPr>
        <w:pStyle w:val="Title"/>
        <w:jc w:val="center"/>
        <w:rPr>
          <w:rFonts w:ascii="Arial" w:hAnsi="Arial" w:cs="Arial"/>
          <w:w w:val="116"/>
          <w:sz w:val="36"/>
          <w:szCs w:val="36"/>
          <w:lang w:val="es-ES"/>
        </w:rPr>
      </w:pPr>
    </w:p>
    <w:p w14:paraId="610E095F" w14:textId="039AE3B7" w:rsidR="00F93AA8" w:rsidRPr="00E30E80" w:rsidRDefault="00F93AA8" w:rsidP="00D46A72">
      <w:pPr>
        <w:pStyle w:val="Title"/>
        <w:tabs>
          <w:tab w:val="center" w:pos="5210"/>
          <w:tab w:val="right" w:pos="10421"/>
        </w:tabs>
        <w:rPr>
          <w:rFonts w:ascii="Arial" w:hAnsi="Arial" w:cs="Arial"/>
          <w:b/>
          <w:w w:val="116"/>
          <w:sz w:val="36"/>
          <w:szCs w:val="36"/>
          <w:lang w:val="es-ES"/>
        </w:rPr>
      </w:pPr>
    </w:p>
    <w:p w14:paraId="728A7C51" w14:textId="77777777" w:rsidR="00EA231B" w:rsidRPr="00D46A72" w:rsidRDefault="00A33E47" w:rsidP="00F93AA8">
      <w:pPr>
        <w:pStyle w:val="Title"/>
        <w:tabs>
          <w:tab w:val="center" w:pos="5210"/>
          <w:tab w:val="right" w:pos="10421"/>
        </w:tabs>
        <w:jc w:val="center"/>
        <w:rPr>
          <w:rFonts w:ascii="Arial" w:hAnsi="Arial" w:cs="Arial"/>
          <w:b/>
          <w:w w:val="116"/>
          <w:sz w:val="36"/>
          <w:szCs w:val="36"/>
        </w:rPr>
      </w:pPr>
      <w:r w:rsidRPr="00D46A72">
        <w:rPr>
          <w:b/>
          <w:w w:val="116"/>
          <w:sz w:val="36"/>
          <w:szCs w:val="36"/>
          <w:lang w:val="es"/>
        </w:rPr>
        <w:t>Procedimientos de almuerzo</w:t>
      </w:r>
    </w:p>
    <w:p w14:paraId="45D02477" w14:textId="77777777" w:rsidR="00060118" w:rsidRPr="00A33E47" w:rsidRDefault="00060118" w:rsidP="00A33E47">
      <w:pPr>
        <w:pStyle w:val="Title"/>
        <w:jc w:val="center"/>
        <w:rPr>
          <w:rFonts w:ascii="Arial" w:hAnsi="Arial" w:cs="Arial"/>
          <w:w w:val="109"/>
          <w:sz w:val="36"/>
          <w:szCs w:val="36"/>
        </w:rPr>
      </w:pPr>
    </w:p>
    <w:p w14:paraId="5D13B894" w14:textId="77777777" w:rsidR="00EA231B" w:rsidRPr="00E30E80" w:rsidRDefault="00EA231B" w:rsidP="00182CF9">
      <w:pPr>
        <w:ind w:left="144" w:right="432"/>
        <w:jc w:val="both"/>
        <w:rPr>
          <w:rFonts w:ascii="Arial" w:hAnsi="Arial" w:cs="Arial"/>
          <w:w w:val="109"/>
          <w:lang w:val="es-ES"/>
        </w:rPr>
      </w:pPr>
      <w:r w:rsidRPr="005168C2">
        <w:rPr>
          <w:w w:val="109"/>
          <w:lang w:val="es"/>
        </w:rPr>
        <w:t xml:space="preserve">La cafetería de la escuela se mantiene como una parte vital del programa de salud de la escuela. </w:t>
      </w:r>
      <w:r w:rsidRPr="005168C2">
        <w:rPr>
          <w:w w:val="122"/>
          <w:lang w:val="es"/>
        </w:rPr>
        <w:t xml:space="preserve">Se </w:t>
      </w:r>
      <w:r w:rsidRPr="005168C2">
        <w:rPr>
          <w:w w:val="109"/>
          <w:lang w:val="es"/>
        </w:rPr>
        <w:t xml:space="preserve">ofrece un almuerzo bien equilibrado a un precio razonable. Una vez en la cafetería, se espera que los estudiantes practiquen buenos modales en la mesa y cortesía común en todo momento. </w:t>
      </w:r>
    </w:p>
    <w:p w14:paraId="589CED51" w14:textId="77777777" w:rsidR="00060118" w:rsidRPr="00E30E80" w:rsidRDefault="00060118" w:rsidP="00182CF9">
      <w:pPr>
        <w:ind w:left="144" w:right="432"/>
        <w:rPr>
          <w:rFonts w:ascii="Arial" w:hAnsi="Arial" w:cs="Arial"/>
          <w:w w:val="109"/>
          <w:lang w:val="es-ES"/>
        </w:rPr>
      </w:pPr>
    </w:p>
    <w:p w14:paraId="17491751" w14:textId="77777777" w:rsidR="00EA231B" w:rsidRPr="00E30E80" w:rsidRDefault="00EA231B" w:rsidP="00182CF9">
      <w:pPr>
        <w:ind w:left="144" w:right="432"/>
        <w:rPr>
          <w:rFonts w:ascii="Arial" w:hAnsi="Arial" w:cs="Arial"/>
          <w:b/>
          <w:w w:val="109"/>
          <w:lang w:val="es-ES"/>
        </w:rPr>
      </w:pPr>
      <w:r w:rsidRPr="005168C2">
        <w:rPr>
          <w:b/>
          <w:w w:val="119"/>
          <w:lang w:val="es"/>
        </w:rPr>
        <w:t xml:space="preserve">Las </w:t>
      </w:r>
      <w:r w:rsidRPr="005168C2">
        <w:rPr>
          <w:b/>
          <w:w w:val="109"/>
          <w:lang w:val="es"/>
        </w:rPr>
        <w:t xml:space="preserve">siguientes reglas se aplican </w:t>
      </w:r>
      <w:r w:rsidRPr="005168C2">
        <w:rPr>
          <w:b/>
          <w:w w:val="119"/>
          <w:lang w:val="es"/>
        </w:rPr>
        <w:t xml:space="preserve">en la </w:t>
      </w:r>
      <w:r w:rsidRPr="005168C2">
        <w:rPr>
          <w:b/>
          <w:w w:val="109"/>
          <w:lang w:val="es"/>
        </w:rPr>
        <w:t xml:space="preserve">cafetería: </w:t>
      </w:r>
    </w:p>
    <w:p w14:paraId="6A103E90" w14:textId="77777777" w:rsidR="00060118" w:rsidRPr="00E30E80" w:rsidRDefault="00060118" w:rsidP="00182CF9">
      <w:pPr>
        <w:ind w:left="144" w:right="432"/>
        <w:rPr>
          <w:rFonts w:ascii="Arial" w:hAnsi="Arial" w:cs="Arial"/>
          <w:color w:val="000000"/>
          <w:w w:val="109"/>
          <w:lang w:val="es-ES"/>
        </w:rPr>
      </w:pPr>
    </w:p>
    <w:p w14:paraId="0C3D06BD" w14:textId="77777777" w:rsidR="00BF4198" w:rsidRPr="00E30E80" w:rsidRDefault="00EA231B" w:rsidP="00300507">
      <w:pPr>
        <w:pStyle w:val="ListParagraph"/>
        <w:numPr>
          <w:ilvl w:val="0"/>
          <w:numId w:val="8"/>
        </w:numPr>
        <w:spacing w:line="360" w:lineRule="auto"/>
        <w:ind w:right="432"/>
        <w:rPr>
          <w:rFonts w:ascii="Arial" w:hAnsi="Arial" w:cs="Arial"/>
          <w:color w:val="000000"/>
          <w:w w:val="109"/>
          <w:lang w:val="es-ES"/>
        </w:rPr>
      </w:pPr>
      <w:r w:rsidRPr="00BF4198">
        <w:rPr>
          <w:color w:val="000000"/>
          <w:w w:val="109"/>
          <w:lang w:val="es"/>
        </w:rPr>
        <w:t xml:space="preserve">Los estudiantes no deben jugar en la cafetería. </w:t>
      </w:r>
    </w:p>
    <w:p w14:paraId="1C382DC5" w14:textId="77777777" w:rsidR="00BF4198" w:rsidRPr="00E30E80" w:rsidRDefault="00EA231B" w:rsidP="00300507">
      <w:pPr>
        <w:pStyle w:val="ListParagraph"/>
        <w:numPr>
          <w:ilvl w:val="0"/>
          <w:numId w:val="8"/>
        </w:numPr>
        <w:spacing w:line="360" w:lineRule="auto"/>
        <w:ind w:right="432"/>
        <w:rPr>
          <w:rFonts w:ascii="Arial" w:hAnsi="Arial" w:cs="Arial"/>
          <w:color w:val="000000"/>
          <w:w w:val="109"/>
          <w:lang w:val="es-ES"/>
        </w:rPr>
      </w:pPr>
      <w:r w:rsidRPr="00BF4198">
        <w:rPr>
          <w:color w:val="000000"/>
          <w:w w:val="109"/>
          <w:lang w:val="es"/>
        </w:rPr>
        <w:t xml:space="preserve">Los estudiantes deben depositar toda la basura en los botes de basura. </w:t>
      </w:r>
    </w:p>
    <w:p w14:paraId="32409F61" w14:textId="77777777" w:rsidR="00BF4198" w:rsidRPr="00E30E80" w:rsidRDefault="00EA231B" w:rsidP="00300507">
      <w:pPr>
        <w:pStyle w:val="ListParagraph"/>
        <w:numPr>
          <w:ilvl w:val="0"/>
          <w:numId w:val="8"/>
        </w:numPr>
        <w:spacing w:line="360" w:lineRule="auto"/>
        <w:ind w:right="432"/>
        <w:rPr>
          <w:rFonts w:ascii="Arial" w:hAnsi="Arial" w:cs="Arial"/>
          <w:color w:val="000000"/>
          <w:w w:val="109"/>
          <w:lang w:val="es-ES"/>
        </w:rPr>
      </w:pPr>
      <w:r w:rsidRPr="00BF4198">
        <w:rPr>
          <w:color w:val="000000"/>
          <w:w w:val="109"/>
          <w:lang w:val="es"/>
        </w:rPr>
        <w:t xml:space="preserve">Los estudiantes deben dejar la mesa y el piso limpios. </w:t>
      </w:r>
    </w:p>
    <w:p w14:paraId="742F2AA5" w14:textId="77777777" w:rsidR="00BF4198" w:rsidRPr="00E30E80" w:rsidRDefault="00EA231B" w:rsidP="00300507">
      <w:pPr>
        <w:pStyle w:val="ListParagraph"/>
        <w:numPr>
          <w:ilvl w:val="0"/>
          <w:numId w:val="8"/>
        </w:numPr>
        <w:spacing w:line="360" w:lineRule="auto"/>
        <w:ind w:right="432"/>
        <w:rPr>
          <w:rFonts w:ascii="Arial" w:hAnsi="Arial" w:cs="Arial"/>
          <w:color w:val="000000"/>
          <w:w w:val="109"/>
          <w:lang w:val="es-ES"/>
        </w:rPr>
      </w:pPr>
      <w:r w:rsidRPr="000311D0">
        <w:rPr>
          <w:color w:val="000000"/>
          <w:w w:val="109"/>
          <w:lang w:val="es"/>
        </w:rPr>
        <w:t xml:space="preserve">Los estudiantes no pueden cortar en línea y no pueden permitir que otros corten en línea. </w:t>
      </w:r>
    </w:p>
    <w:p w14:paraId="5083F70C" w14:textId="77777777" w:rsidR="00BF4198" w:rsidRPr="00E30E80" w:rsidRDefault="00EA231B" w:rsidP="00300507">
      <w:pPr>
        <w:pStyle w:val="ListParagraph"/>
        <w:numPr>
          <w:ilvl w:val="0"/>
          <w:numId w:val="8"/>
        </w:numPr>
        <w:spacing w:line="360" w:lineRule="auto"/>
        <w:ind w:right="432"/>
        <w:rPr>
          <w:rFonts w:ascii="Arial" w:hAnsi="Arial" w:cs="Arial"/>
          <w:color w:val="000000"/>
          <w:w w:val="109"/>
          <w:lang w:val="es-ES"/>
        </w:rPr>
      </w:pPr>
      <w:r w:rsidRPr="000311D0">
        <w:rPr>
          <w:color w:val="000000"/>
          <w:w w:val="109"/>
          <w:lang w:val="es"/>
        </w:rPr>
        <w:t xml:space="preserve">Los estudiantes no pueden sacar bandejas, platos o comida de la cafetería. </w:t>
      </w:r>
    </w:p>
    <w:p w14:paraId="71A971FB" w14:textId="77777777" w:rsidR="00BF4198" w:rsidRPr="00E30E80" w:rsidRDefault="00EA231B" w:rsidP="00300507">
      <w:pPr>
        <w:pStyle w:val="ListParagraph"/>
        <w:numPr>
          <w:ilvl w:val="0"/>
          <w:numId w:val="8"/>
        </w:numPr>
        <w:spacing w:line="360" w:lineRule="auto"/>
        <w:ind w:right="432"/>
        <w:rPr>
          <w:rFonts w:ascii="Arial" w:hAnsi="Arial" w:cs="Arial"/>
          <w:color w:val="000000"/>
          <w:w w:val="109"/>
          <w:lang w:val="es-ES"/>
        </w:rPr>
      </w:pPr>
      <w:r w:rsidRPr="000311D0">
        <w:rPr>
          <w:color w:val="000000"/>
          <w:w w:val="109"/>
          <w:lang w:val="es"/>
        </w:rPr>
        <w:t xml:space="preserve">Los estudiantes no pueden hablar en voz alta ni causar ninguna interrupción en la cafetería. </w:t>
      </w:r>
    </w:p>
    <w:p w14:paraId="0C86963C" w14:textId="681E8E0A" w:rsidR="00F67A39" w:rsidRDefault="00EA231B" w:rsidP="00300507">
      <w:pPr>
        <w:pStyle w:val="ListParagraph"/>
        <w:numPr>
          <w:ilvl w:val="0"/>
          <w:numId w:val="8"/>
        </w:numPr>
        <w:spacing w:line="360" w:lineRule="auto"/>
        <w:ind w:right="432"/>
        <w:rPr>
          <w:rFonts w:ascii="Arial" w:hAnsi="Arial" w:cs="Arial"/>
          <w:color w:val="000000"/>
          <w:w w:val="109"/>
        </w:rPr>
      </w:pPr>
      <w:r w:rsidRPr="000311D0">
        <w:rPr>
          <w:color w:val="000000"/>
          <w:w w:val="109"/>
          <w:u w:val="single"/>
          <w:lang w:val="es"/>
        </w:rPr>
        <w:t>Los estudiantes solo pueden ingresar a la línea de almuerzo una vez</w:t>
      </w:r>
      <w:r w:rsidRPr="000311D0">
        <w:rPr>
          <w:color w:val="000000"/>
          <w:w w:val="109"/>
          <w:lang w:val="es"/>
        </w:rPr>
        <w:t>. Deben hacer todas las compras cuando pasen.</w:t>
      </w:r>
    </w:p>
    <w:p w14:paraId="773BF610" w14:textId="6C0A20B4" w:rsidR="008848CF" w:rsidRPr="000311D0" w:rsidRDefault="008848CF" w:rsidP="00300507">
      <w:pPr>
        <w:pStyle w:val="ListParagraph"/>
        <w:numPr>
          <w:ilvl w:val="0"/>
          <w:numId w:val="8"/>
        </w:numPr>
        <w:spacing w:line="360" w:lineRule="auto"/>
        <w:ind w:right="432"/>
        <w:rPr>
          <w:rFonts w:ascii="Arial" w:hAnsi="Arial" w:cs="Arial"/>
          <w:color w:val="000000"/>
          <w:w w:val="109"/>
        </w:rPr>
      </w:pPr>
      <w:r w:rsidRPr="008F7FEE">
        <w:rPr>
          <w:b/>
          <w:bCs/>
          <w:color w:val="000000"/>
          <w:w w:val="109"/>
          <w:u w:val="single"/>
          <w:lang w:val="es"/>
        </w:rPr>
        <w:t>Los estudiantes no podrán calentar sus alimentos</w:t>
      </w:r>
      <w:r w:rsidRPr="008848CF">
        <w:rPr>
          <w:color w:val="000000"/>
          <w:w w:val="109"/>
          <w:lang w:val="es"/>
        </w:rPr>
        <w:t>.</w:t>
      </w:r>
      <w:r>
        <w:rPr>
          <w:lang w:val="es"/>
        </w:rPr>
        <w:t xml:space="preserve"> </w:t>
      </w:r>
      <w:r>
        <w:rPr>
          <w:color w:val="000000"/>
          <w:w w:val="109"/>
          <w:lang w:val="es"/>
        </w:rPr>
        <w:t xml:space="preserve"> No hay microondas disponibles. </w:t>
      </w:r>
    </w:p>
    <w:p w14:paraId="223E2C94" w14:textId="77777777" w:rsidR="00BF4198" w:rsidRPr="000311D0" w:rsidRDefault="00BF4198" w:rsidP="00182CF9">
      <w:pPr>
        <w:ind w:left="144" w:right="432"/>
        <w:jc w:val="both"/>
        <w:rPr>
          <w:rFonts w:ascii="Arial" w:hAnsi="Arial" w:cs="Arial"/>
        </w:rPr>
      </w:pPr>
    </w:p>
    <w:p w14:paraId="4640E6C2" w14:textId="77777777" w:rsidR="00803698" w:rsidRPr="00E30E80" w:rsidRDefault="00803698" w:rsidP="00BF4198">
      <w:pPr>
        <w:ind w:right="432"/>
        <w:jc w:val="both"/>
        <w:rPr>
          <w:rFonts w:ascii="Arial" w:hAnsi="Arial" w:cs="Arial"/>
          <w:lang w:val="es-ES"/>
        </w:rPr>
      </w:pPr>
      <w:r w:rsidRPr="000311D0">
        <w:rPr>
          <w:lang w:val="es"/>
        </w:rPr>
        <w:t xml:space="preserve">Con el fin de promover un ambiente seguro para nuestra población estudiantil en todo momento, hemos limitado el tiempo permitido para que los padres y / o familiares almuercen con sus hijos.  </w:t>
      </w:r>
    </w:p>
    <w:p w14:paraId="42E174C5" w14:textId="77777777" w:rsidR="009A52C7" w:rsidRPr="00E30E80" w:rsidRDefault="009A52C7" w:rsidP="00182CF9">
      <w:pPr>
        <w:ind w:left="144" w:right="432" w:firstLine="720"/>
        <w:jc w:val="both"/>
        <w:rPr>
          <w:rFonts w:ascii="Arial" w:hAnsi="Arial" w:cs="Arial"/>
          <w:lang w:val="es-ES"/>
        </w:rPr>
      </w:pPr>
    </w:p>
    <w:p w14:paraId="5E4990AB" w14:textId="77777777" w:rsidR="00803698" w:rsidRPr="000311D0" w:rsidRDefault="00BF4198" w:rsidP="00BF4198">
      <w:pPr>
        <w:ind w:right="432"/>
        <w:jc w:val="both"/>
        <w:rPr>
          <w:rFonts w:ascii="Arial" w:hAnsi="Arial" w:cs="Arial"/>
          <w:b/>
        </w:rPr>
      </w:pPr>
      <w:r w:rsidRPr="000311D0">
        <w:rPr>
          <w:b/>
          <w:lang w:val="es"/>
        </w:rPr>
        <w:t>Fechas designadas:</w:t>
      </w:r>
    </w:p>
    <w:p w14:paraId="473FC790"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lang w:val="es"/>
        </w:rPr>
        <w:t>Día de los Abuelos</w:t>
      </w:r>
    </w:p>
    <w:p w14:paraId="74D7B82D"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lang w:val="es"/>
        </w:rPr>
        <w:t>Almuerzo de Acción de Gracias</w:t>
      </w:r>
    </w:p>
    <w:p w14:paraId="12C18086"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lang w:val="es"/>
        </w:rPr>
        <w:t>Almuerzo de Navidad</w:t>
      </w:r>
    </w:p>
    <w:p w14:paraId="34CD6D3B" w14:textId="3849BA7D" w:rsidR="00FA0FA9" w:rsidRDefault="00803698" w:rsidP="00FA0FA9">
      <w:pPr>
        <w:pStyle w:val="ListParagraph"/>
        <w:numPr>
          <w:ilvl w:val="0"/>
          <w:numId w:val="9"/>
        </w:numPr>
        <w:spacing w:after="160" w:line="259" w:lineRule="auto"/>
        <w:ind w:right="432"/>
        <w:contextualSpacing/>
        <w:jc w:val="both"/>
        <w:rPr>
          <w:rFonts w:ascii="Arial" w:hAnsi="Arial" w:cs="Arial"/>
        </w:rPr>
      </w:pPr>
      <w:r w:rsidRPr="000311D0">
        <w:rPr>
          <w:lang w:val="es"/>
        </w:rPr>
        <w:t>Cumpleaños del estudiante</w:t>
      </w:r>
    </w:p>
    <w:p w14:paraId="486CA2A2" w14:textId="3DFAC0D4" w:rsidR="00FA0FA9" w:rsidRPr="00E30E80" w:rsidRDefault="00FA0FA9" w:rsidP="00FA0FA9">
      <w:pPr>
        <w:pStyle w:val="ListParagraph"/>
        <w:numPr>
          <w:ilvl w:val="0"/>
          <w:numId w:val="9"/>
        </w:numPr>
        <w:spacing w:after="160" w:line="259" w:lineRule="auto"/>
        <w:ind w:right="432"/>
        <w:contextualSpacing/>
        <w:jc w:val="both"/>
        <w:rPr>
          <w:rFonts w:ascii="Arial" w:hAnsi="Arial" w:cs="Arial"/>
          <w:lang w:val="es-ES"/>
        </w:rPr>
        <w:sectPr w:rsidR="00FA0FA9" w:rsidRPr="00E30E80" w:rsidSect="000311D0">
          <w:type w:val="continuous"/>
          <w:pgSz w:w="12241" w:h="15842" w:code="1"/>
          <w:pgMar w:top="1234" w:right="1043" w:bottom="360" w:left="777"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Pr>
          <w:lang w:val="es"/>
        </w:rPr>
        <w:t>Se necesita aprobación adicional del administrador si está fuera de esas fechas</w:t>
      </w:r>
    </w:p>
    <w:p w14:paraId="0AA7EC9C" w14:textId="77777777" w:rsidR="00EA231B" w:rsidRPr="00E30E80" w:rsidRDefault="00EA231B" w:rsidP="005D1BE4">
      <w:pPr>
        <w:pStyle w:val="Style"/>
        <w:ind w:right="432"/>
        <w:rPr>
          <w:rFonts w:ascii="Arial" w:hAnsi="Arial" w:cs="Arial"/>
          <w:lang w:val="es-ES"/>
        </w:rPr>
        <w:sectPr w:rsidR="00EA231B" w:rsidRPr="00E30E80" w:rsidSect="000311D0">
          <w:type w:val="continuous"/>
          <w:pgSz w:w="12241" w:h="15842" w:code="1"/>
          <w:pgMar w:top="1234" w:right="1043" w:bottom="360" w:left="777"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35" w:space="6067"/>
            <w:col w:w="235"/>
          </w:cols>
          <w:noEndnote/>
        </w:sectPr>
      </w:pPr>
    </w:p>
    <w:p w14:paraId="672CC249" w14:textId="77777777" w:rsidR="005D1BE4" w:rsidRPr="000311D0" w:rsidRDefault="005D1BE4" w:rsidP="005D1BE4">
      <w:pPr>
        <w:ind w:right="432"/>
        <w:rPr>
          <w:rFonts w:ascii="Arial" w:hAnsi="Arial" w:cs="Arial"/>
          <w:b/>
        </w:rPr>
      </w:pPr>
      <w:r w:rsidRPr="000311D0">
        <w:rPr>
          <w:b/>
          <w:lang w:val="es"/>
        </w:rPr>
        <w:t>Entrega del almuerzo</w:t>
      </w:r>
    </w:p>
    <w:p w14:paraId="3B264B67" w14:textId="77777777" w:rsidR="005D1BE4" w:rsidRPr="000311D0" w:rsidRDefault="005D1BE4" w:rsidP="005D1BE4">
      <w:pPr>
        <w:ind w:left="144" w:right="432"/>
        <w:jc w:val="center"/>
        <w:rPr>
          <w:rFonts w:ascii="Arial" w:hAnsi="Arial" w:cs="Arial"/>
          <w:b/>
        </w:rPr>
      </w:pPr>
    </w:p>
    <w:p w14:paraId="472782F0" w14:textId="77777777" w:rsidR="005D1BE4" w:rsidRPr="00E30E80" w:rsidRDefault="005D1BE4" w:rsidP="005D1BE4">
      <w:pPr>
        <w:shd w:val="clear" w:color="auto" w:fill="FFFFFF"/>
        <w:tabs>
          <w:tab w:val="left" w:pos="720"/>
        </w:tabs>
        <w:ind w:right="432"/>
        <w:jc w:val="both"/>
        <w:rPr>
          <w:rStyle w:val="Strong"/>
          <w:rFonts w:ascii="Arial" w:hAnsi="Arial" w:cs="Arial"/>
          <w:b w:val="0"/>
          <w:lang w:val="es-ES"/>
        </w:rPr>
      </w:pPr>
      <w:r w:rsidRPr="000311D0">
        <w:rPr>
          <w:rStyle w:val="Strong"/>
          <w:b w:val="0"/>
          <w:lang w:val="es"/>
        </w:rPr>
        <w:t xml:space="preserve">Es responsabilidad del estudiante llevar su almuerzo con ellos a la escuela todos los días. </w:t>
      </w:r>
      <w:r w:rsidR="00462EE4" w:rsidRPr="00FA0FA9">
        <w:rPr>
          <w:rStyle w:val="Strong"/>
          <w:bCs w:val="0"/>
          <w:lang w:val="es"/>
        </w:rPr>
        <w:t>Los almuerzos calientes desde casa no se pueden entregar a los estudiantes todos los días.</w:t>
      </w:r>
      <w:r>
        <w:rPr>
          <w:lang w:val="es"/>
        </w:rPr>
        <w:t xml:space="preserve"> </w:t>
      </w:r>
      <w:r w:rsidRPr="000311D0">
        <w:rPr>
          <w:rStyle w:val="Strong"/>
          <w:b w:val="0"/>
          <w:lang w:val="es"/>
        </w:rPr>
        <w:t xml:space="preserve"> Los padres no pueden entregar el almuerzo directamente a los estudiantes. Todos los almuerzos deben dejarse en la oficina principal. Si desea que su hijo tenga un almuerzo especial, envíelo a la escuela por la mañana con su estudiante.</w:t>
      </w:r>
      <w:r>
        <w:rPr>
          <w:lang w:val="es"/>
        </w:rPr>
        <w:t xml:space="preserve"> </w:t>
      </w:r>
      <w:r w:rsidR="00BA302A">
        <w:rPr>
          <w:rStyle w:val="Strong"/>
          <w:b w:val="0"/>
          <w:lang w:val="es"/>
        </w:rPr>
        <w:t xml:space="preserve"> Whidby</w:t>
      </w:r>
      <w:r w:rsidRPr="000311D0">
        <w:rPr>
          <w:rStyle w:val="Strong"/>
          <w:b w:val="0"/>
          <w:lang w:val="es"/>
        </w:rPr>
        <w:t xml:space="preserve"> ES promueve hábitos alimenticios saludables y le gustaría su apoyo con esto para todos los estudiantes, en todo momento.</w:t>
      </w:r>
    </w:p>
    <w:p w14:paraId="51D706D4" w14:textId="77777777" w:rsidR="005D1BE4" w:rsidRPr="00E30E80" w:rsidRDefault="005D1BE4" w:rsidP="001B1988">
      <w:pPr>
        <w:pStyle w:val="Title"/>
        <w:jc w:val="center"/>
        <w:rPr>
          <w:rFonts w:ascii="Arial" w:hAnsi="Arial" w:cs="Arial"/>
          <w:w w:val="108"/>
          <w:sz w:val="36"/>
          <w:szCs w:val="36"/>
          <w:lang w:val="es-ES"/>
        </w:rPr>
      </w:pPr>
    </w:p>
    <w:p w14:paraId="7CEDABB9" w14:textId="77777777" w:rsidR="00D45E49" w:rsidRPr="00E30E80" w:rsidRDefault="00D45E49" w:rsidP="00022C39">
      <w:pPr>
        <w:pStyle w:val="Title"/>
        <w:jc w:val="center"/>
        <w:rPr>
          <w:rFonts w:ascii="Arial" w:hAnsi="Arial" w:cs="Arial"/>
          <w:b/>
          <w:sz w:val="36"/>
          <w:szCs w:val="40"/>
          <w:lang w:val="es-ES"/>
        </w:rPr>
      </w:pPr>
      <w:r w:rsidRPr="000311D0">
        <w:rPr>
          <w:b/>
          <w:sz w:val="36"/>
          <w:szCs w:val="40"/>
          <w:lang w:val="es"/>
        </w:rPr>
        <w:t>Código de vestimenta del estudiante</w:t>
      </w:r>
    </w:p>
    <w:p w14:paraId="44E1C348" w14:textId="77777777" w:rsidR="00D45E49" w:rsidRPr="00E30E80" w:rsidRDefault="00D45E49" w:rsidP="00D45E49">
      <w:pPr>
        <w:rPr>
          <w:rFonts w:ascii="Arial" w:hAnsi="Arial" w:cs="Arial"/>
          <w:lang w:val="es-ES"/>
        </w:rPr>
      </w:pPr>
    </w:p>
    <w:p w14:paraId="240D6A5D" w14:textId="6AD5660C" w:rsidR="00D45E49" w:rsidRPr="00E30E80" w:rsidRDefault="00D45E49" w:rsidP="00607360">
      <w:pPr>
        <w:ind w:right="432"/>
        <w:jc w:val="both"/>
        <w:rPr>
          <w:rFonts w:ascii="Arial" w:hAnsi="Arial" w:cs="Arial"/>
          <w:b/>
          <w:lang w:val="es-ES"/>
        </w:rPr>
      </w:pPr>
      <w:r w:rsidRPr="000311D0">
        <w:rPr>
          <w:lang w:val="es"/>
        </w:rPr>
        <w:t>Es obligatorio que los estudiantes usen uniformes escolares</w:t>
      </w:r>
      <w:r w:rsidR="009759E7">
        <w:rPr>
          <w:lang w:val="es"/>
        </w:rPr>
        <w:t xml:space="preserve"> o sigan el código de vestimenta de la escuela,</w:t>
      </w:r>
      <w:r w:rsidRPr="000311D0">
        <w:rPr>
          <w:lang w:val="es"/>
        </w:rPr>
        <w:t xml:space="preserve"> o se le llamará para que traiga a su hijo el atuendo apropiado.</w:t>
      </w:r>
    </w:p>
    <w:p w14:paraId="31B63705" w14:textId="77777777" w:rsidR="00D45E49" w:rsidRPr="00E30E80" w:rsidRDefault="00D45E49" w:rsidP="00D45E49">
      <w:pPr>
        <w:ind w:left="144" w:right="432"/>
        <w:rPr>
          <w:rFonts w:ascii="Arial" w:hAnsi="Arial" w:cs="Arial"/>
          <w:lang w:val="es-ES"/>
        </w:rPr>
      </w:pPr>
    </w:p>
    <w:p w14:paraId="36698E5D" w14:textId="77777777" w:rsidR="00D45E49" w:rsidRPr="00E30E80" w:rsidRDefault="00D45E49" w:rsidP="00607360">
      <w:pPr>
        <w:ind w:right="432"/>
        <w:rPr>
          <w:rFonts w:ascii="Arial" w:hAnsi="Arial" w:cs="Arial"/>
          <w:b/>
          <w:lang w:val="es-ES"/>
        </w:rPr>
      </w:pPr>
      <w:r w:rsidRPr="000311D0">
        <w:rPr>
          <w:b/>
          <w:lang w:val="es"/>
        </w:rPr>
        <w:t>Uniforme</w:t>
      </w:r>
    </w:p>
    <w:p w14:paraId="0A874D92" w14:textId="77777777" w:rsidR="00D45E49" w:rsidRPr="00E30E80" w:rsidRDefault="00D45E49" w:rsidP="00D45E49">
      <w:pPr>
        <w:ind w:left="144" w:right="432"/>
        <w:rPr>
          <w:rFonts w:ascii="Arial" w:hAnsi="Arial" w:cs="Arial"/>
          <w:b/>
          <w:lang w:val="es-ES"/>
        </w:rPr>
      </w:pPr>
    </w:p>
    <w:p w14:paraId="03B78DF8" w14:textId="77777777" w:rsidR="00D45E49" w:rsidRPr="00E30E80" w:rsidRDefault="00D45E49" w:rsidP="00D45E49">
      <w:pPr>
        <w:ind w:left="144" w:right="432"/>
        <w:rPr>
          <w:rFonts w:ascii="Arial" w:hAnsi="Arial" w:cs="Arial"/>
          <w:lang w:val="es-ES"/>
        </w:rPr>
      </w:pPr>
      <w:r w:rsidRPr="000311D0">
        <w:rPr>
          <w:b/>
          <w:lang w:val="es"/>
        </w:rPr>
        <w:t>Niños:</w:t>
      </w:r>
      <w:r w:rsidRPr="000311D0">
        <w:rPr>
          <w:lang w:val="es"/>
        </w:rPr>
        <w:t xml:space="preserve"> Pantalones o pantalones cortos (azul marino o caqui)</w:t>
      </w:r>
    </w:p>
    <w:p w14:paraId="33CE11DA" w14:textId="77777777" w:rsidR="00D45E49" w:rsidRPr="00E30E80" w:rsidRDefault="00D45E49" w:rsidP="00D45E49">
      <w:pPr>
        <w:ind w:left="144" w:right="432"/>
        <w:rPr>
          <w:rFonts w:ascii="Arial" w:hAnsi="Arial" w:cs="Arial"/>
          <w:lang w:val="es-ES"/>
        </w:rPr>
      </w:pPr>
      <w:r w:rsidRPr="000311D0">
        <w:rPr>
          <w:lang w:val="es"/>
        </w:rPr>
        <w:t>Polos (azul marino,</w:t>
      </w:r>
      <w:r w:rsidR="00BA302A">
        <w:rPr>
          <w:lang w:val="es"/>
        </w:rPr>
        <w:t xml:space="preserve"> azul claro</w:t>
      </w:r>
      <w:r>
        <w:rPr>
          <w:lang w:val="es"/>
        </w:rPr>
        <w:t xml:space="preserve"> </w:t>
      </w:r>
      <w:r w:rsidRPr="000311D0">
        <w:rPr>
          <w:lang w:val="es"/>
        </w:rPr>
        <w:t>o blanco)</w:t>
      </w:r>
    </w:p>
    <w:p w14:paraId="038F98DD" w14:textId="77777777" w:rsidR="00D45E49" w:rsidRPr="00E30E80" w:rsidRDefault="00D45E49" w:rsidP="00D45E49">
      <w:pPr>
        <w:ind w:left="144" w:right="432"/>
        <w:rPr>
          <w:rFonts w:ascii="Arial" w:hAnsi="Arial" w:cs="Arial"/>
          <w:lang w:val="es-ES"/>
        </w:rPr>
      </w:pPr>
    </w:p>
    <w:p w14:paraId="36E80065" w14:textId="77777777" w:rsidR="00D45E49" w:rsidRPr="00E30E80" w:rsidRDefault="00D45E49" w:rsidP="00D45E49">
      <w:pPr>
        <w:ind w:left="144" w:right="432"/>
        <w:rPr>
          <w:rFonts w:ascii="Arial" w:hAnsi="Arial" w:cs="Arial"/>
          <w:lang w:val="es-ES"/>
        </w:rPr>
      </w:pPr>
      <w:r w:rsidRPr="000311D0">
        <w:rPr>
          <w:b/>
          <w:lang w:val="es"/>
        </w:rPr>
        <w:t>Chicas</w:t>
      </w:r>
      <w:r w:rsidR="00607360" w:rsidRPr="000311D0">
        <w:rPr>
          <w:lang w:val="es"/>
        </w:rPr>
        <w:t>: Pantalones, pantalones cortos, vestido o falda (azul marino o caqui)</w:t>
      </w:r>
    </w:p>
    <w:p w14:paraId="7D63FFAD" w14:textId="77777777" w:rsidR="00D45E49" w:rsidRPr="00E30E80" w:rsidRDefault="00D45E49" w:rsidP="00D45E49">
      <w:pPr>
        <w:ind w:left="144" w:right="432"/>
        <w:rPr>
          <w:rFonts w:ascii="Arial" w:hAnsi="Arial" w:cs="Arial"/>
          <w:lang w:val="es-ES"/>
        </w:rPr>
      </w:pPr>
      <w:r w:rsidRPr="000311D0">
        <w:rPr>
          <w:lang w:val="es"/>
        </w:rPr>
        <w:t xml:space="preserve">Polos (azul marino, </w:t>
      </w:r>
      <w:r w:rsidR="00BA302A">
        <w:rPr>
          <w:lang w:val="es"/>
        </w:rPr>
        <w:t>azul claro</w:t>
      </w:r>
      <w:r w:rsidR="00607360">
        <w:rPr>
          <w:lang w:val="es"/>
        </w:rPr>
        <w:t xml:space="preserve"> </w:t>
      </w:r>
      <w:r w:rsidRPr="000311D0">
        <w:rPr>
          <w:lang w:val="es"/>
        </w:rPr>
        <w:t>o blanco)</w:t>
      </w:r>
    </w:p>
    <w:p w14:paraId="005479A7" w14:textId="77777777" w:rsidR="00607360" w:rsidRPr="00E30E80" w:rsidRDefault="00607360" w:rsidP="00607360">
      <w:pPr>
        <w:ind w:right="432"/>
        <w:rPr>
          <w:rFonts w:ascii="Arial" w:hAnsi="Arial" w:cs="Arial"/>
          <w:lang w:val="es-ES"/>
        </w:rPr>
      </w:pPr>
    </w:p>
    <w:p w14:paraId="43CB9B10" w14:textId="77777777" w:rsidR="00607360" w:rsidRPr="00E30E80" w:rsidRDefault="00607360" w:rsidP="00607360">
      <w:pPr>
        <w:ind w:right="432"/>
        <w:rPr>
          <w:rFonts w:ascii="Arial" w:hAnsi="Arial" w:cs="Arial"/>
          <w:lang w:val="es-ES"/>
        </w:rPr>
      </w:pPr>
      <w:r w:rsidRPr="000311D0">
        <w:rPr>
          <w:lang w:val="es"/>
        </w:rPr>
        <w:t>* Las faldas no pueden ser más cortas que 3 pulgadas por encima de la rodilla.</w:t>
      </w:r>
    </w:p>
    <w:p w14:paraId="64F3959C" w14:textId="77777777" w:rsidR="00607360" w:rsidRPr="00E30E80" w:rsidRDefault="00607360" w:rsidP="00607360">
      <w:pPr>
        <w:ind w:right="432"/>
        <w:jc w:val="both"/>
        <w:rPr>
          <w:rFonts w:ascii="Arial" w:hAnsi="Arial" w:cs="Arial"/>
          <w:lang w:val="es-ES"/>
        </w:rPr>
      </w:pPr>
    </w:p>
    <w:p w14:paraId="6FBF8039" w14:textId="77777777" w:rsidR="00607360" w:rsidRPr="00E30E80" w:rsidRDefault="00607360" w:rsidP="00607360">
      <w:pPr>
        <w:ind w:right="432"/>
        <w:jc w:val="both"/>
        <w:rPr>
          <w:rFonts w:ascii="Arial" w:hAnsi="Arial" w:cs="Arial"/>
          <w:b/>
          <w:lang w:val="es-ES"/>
        </w:rPr>
      </w:pPr>
      <w:r w:rsidRPr="000311D0">
        <w:rPr>
          <w:b/>
          <w:lang w:val="es"/>
        </w:rPr>
        <w:t>Viernes espirituales</w:t>
      </w:r>
    </w:p>
    <w:p w14:paraId="20A702E5" w14:textId="77777777" w:rsidR="00607360" w:rsidRPr="00E30E80" w:rsidRDefault="00607360" w:rsidP="00607360">
      <w:pPr>
        <w:ind w:right="432"/>
        <w:jc w:val="both"/>
        <w:rPr>
          <w:rFonts w:ascii="Arial" w:hAnsi="Arial" w:cs="Arial"/>
          <w:lang w:val="es-ES"/>
        </w:rPr>
      </w:pPr>
    </w:p>
    <w:p w14:paraId="4226CC28" w14:textId="667446AC" w:rsidR="00607360" w:rsidRPr="00E30E80" w:rsidRDefault="00607360" w:rsidP="00607360">
      <w:pPr>
        <w:ind w:right="432"/>
        <w:jc w:val="both"/>
        <w:rPr>
          <w:rFonts w:ascii="Arial" w:hAnsi="Arial" w:cs="Arial"/>
          <w:lang w:val="es-ES"/>
        </w:rPr>
      </w:pPr>
      <w:r w:rsidRPr="000311D0">
        <w:rPr>
          <w:lang w:val="es"/>
        </w:rPr>
        <w:t xml:space="preserve">Todos los estudiantes pueden usar jeans azules todos los viernes con una camiseta de espíritu escolar o una camisa con cuello uniforme. Las camisetas de espíritu escolar pueden ser cualquier camiseta con </w:t>
      </w:r>
      <w:r w:rsidR="003D743E">
        <w:rPr>
          <w:lang w:val="es"/>
        </w:rPr>
        <w:t>Whidby</w:t>
      </w:r>
      <w:r w:rsidRPr="000311D0">
        <w:rPr>
          <w:lang w:val="es"/>
        </w:rPr>
        <w:t xml:space="preserve"> impreso en ella (es decir, camisas pasadas del Día de Campo, camisas de nivel de grado</w:t>
      </w:r>
      <w:r w:rsidR="003D743E">
        <w:rPr>
          <w:lang w:val="es"/>
        </w:rPr>
        <w:t xml:space="preserve">, </w:t>
      </w:r>
      <w:r w:rsidR="00E30E80">
        <w:rPr>
          <w:lang w:val="es"/>
        </w:rPr>
        <w:t>etc.)</w:t>
      </w:r>
      <w:r w:rsidRPr="000311D0">
        <w:rPr>
          <w:lang w:val="es"/>
        </w:rPr>
        <w:t>.</w:t>
      </w:r>
    </w:p>
    <w:p w14:paraId="6572E083" w14:textId="77777777" w:rsidR="00607360" w:rsidRPr="00E30E80" w:rsidRDefault="00607360" w:rsidP="00607360">
      <w:pPr>
        <w:ind w:right="432"/>
        <w:jc w:val="both"/>
        <w:rPr>
          <w:rFonts w:ascii="Arial" w:hAnsi="Arial" w:cs="Arial"/>
          <w:lang w:val="es-ES"/>
        </w:rPr>
      </w:pPr>
    </w:p>
    <w:p w14:paraId="031BF475" w14:textId="77777777" w:rsidR="00607360" w:rsidRPr="00E30E80" w:rsidRDefault="00607360" w:rsidP="00607360">
      <w:pPr>
        <w:ind w:right="432"/>
        <w:jc w:val="both"/>
        <w:rPr>
          <w:rFonts w:ascii="Arial" w:hAnsi="Arial" w:cs="Arial"/>
          <w:lang w:val="es-ES"/>
        </w:rPr>
      </w:pPr>
      <w:r w:rsidRPr="000311D0">
        <w:rPr>
          <w:lang w:val="es"/>
        </w:rPr>
        <w:t>Los jeans deben ser hasta la rodilla o hasta el tobillo y no deben tener agujeros o rasgaduras en ellos. Es posible que los jeans no tengan escritura en ellos.</w:t>
      </w:r>
    </w:p>
    <w:p w14:paraId="14A433BA" w14:textId="77777777" w:rsidR="00607360" w:rsidRPr="00E30E80" w:rsidRDefault="00607360" w:rsidP="00607360">
      <w:pPr>
        <w:ind w:right="432"/>
        <w:jc w:val="both"/>
        <w:rPr>
          <w:rFonts w:ascii="Arial" w:hAnsi="Arial" w:cs="Arial"/>
          <w:lang w:val="es-ES"/>
        </w:rPr>
      </w:pPr>
    </w:p>
    <w:p w14:paraId="7A612F79" w14:textId="77777777" w:rsidR="00607360" w:rsidRPr="00E30E80" w:rsidRDefault="00F074D0" w:rsidP="00607360">
      <w:pPr>
        <w:ind w:right="432"/>
        <w:jc w:val="both"/>
        <w:rPr>
          <w:rFonts w:ascii="Arial" w:hAnsi="Arial" w:cs="Arial"/>
          <w:b/>
          <w:lang w:val="es-ES"/>
        </w:rPr>
      </w:pPr>
      <w:r w:rsidRPr="000311D0">
        <w:rPr>
          <w:b/>
          <w:lang w:val="es"/>
        </w:rPr>
        <w:t>Accesorios uniformes y apariencia</w:t>
      </w:r>
    </w:p>
    <w:p w14:paraId="7D672B0A" w14:textId="77777777" w:rsidR="00607360" w:rsidRPr="00E30E80" w:rsidRDefault="00607360" w:rsidP="00607360">
      <w:pPr>
        <w:ind w:right="432"/>
        <w:jc w:val="both"/>
        <w:rPr>
          <w:rFonts w:ascii="Arial" w:hAnsi="Arial" w:cs="Arial"/>
          <w:lang w:val="es-ES"/>
        </w:rPr>
      </w:pPr>
    </w:p>
    <w:p w14:paraId="79EB2906" w14:textId="77777777" w:rsidR="00D45E49" w:rsidRPr="00E30E80" w:rsidRDefault="00D45E49" w:rsidP="00607360">
      <w:pPr>
        <w:ind w:right="432"/>
        <w:jc w:val="both"/>
        <w:rPr>
          <w:rFonts w:ascii="Arial" w:hAnsi="Arial" w:cs="Arial"/>
          <w:lang w:val="es-ES"/>
        </w:rPr>
      </w:pPr>
      <w:r w:rsidRPr="000311D0">
        <w:rPr>
          <w:lang w:val="es"/>
        </w:rPr>
        <w:t>No se pueden usar sombreros o gorras de ningún tipo en el campus. Las redes para el cabello, bufandas, pañuelos y / o bandas de sudor no se deben usar en el campus.</w:t>
      </w:r>
    </w:p>
    <w:p w14:paraId="4D91B7E6" w14:textId="77777777" w:rsidR="00D45E49" w:rsidRPr="00E30E80" w:rsidRDefault="00D45E49" w:rsidP="00607360">
      <w:pPr>
        <w:ind w:left="144" w:right="432"/>
        <w:jc w:val="both"/>
        <w:rPr>
          <w:rFonts w:ascii="Arial" w:hAnsi="Arial" w:cs="Arial"/>
          <w:lang w:val="es-ES"/>
        </w:rPr>
      </w:pPr>
    </w:p>
    <w:p w14:paraId="6A48E1F9" w14:textId="77777777" w:rsidR="00D45E49" w:rsidRPr="00E30E80" w:rsidRDefault="00607360" w:rsidP="00607360">
      <w:pPr>
        <w:ind w:right="432"/>
        <w:jc w:val="both"/>
        <w:rPr>
          <w:rFonts w:ascii="Arial" w:hAnsi="Arial" w:cs="Arial"/>
          <w:lang w:val="es-ES"/>
        </w:rPr>
      </w:pPr>
      <w:r w:rsidRPr="000311D0">
        <w:rPr>
          <w:lang w:val="es"/>
        </w:rPr>
        <w:t xml:space="preserve">El cabello debe estar limpio y ordenado sin rastrillos, picos y / o horquillas afiladas. </w:t>
      </w:r>
      <w:r w:rsidR="00D45E49" w:rsidRPr="000311D0">
        <w:rPr>
          <w:lang w:val="es"/>
        </w:rPr>
        <w:t xml:space="preserve">No se permiten peinados extremos (Mohawk / </w:t>
      </w:r>
      <w:proofErr w:type="spellStart"/>
      <w:r w:rsidR="00D45E49" w:rsidRPr="000311D0">
        <w:rPr>
          <w:lang w:val="es"/>
        </w:rPr>
        <w:t>Fohawk</w:t>
      </w:r>
      <w:proofErr w:type="spellEnd"/>
      <w:r w:rsidR="00D45E49" w:rsidRPr="000311D0">
        <w:rPr>
          <w:lang w:val="es"/>
        </w:rPr>
        <w:t xml:space="preserve"> / </w:t>
      </w:r>
      <w:proofErr w:type="spellStart"/>
      <w:r w:rsidR="00D45E49" w:rsidRPr="000311D0">
        <w:rPr>
          <w:lang w:val="es"/>
        </w:rPr>
        <w:t>Designs</w:t>
      </w:r>
      <w:proofErr w:type="spellEnd"/>
      <w:r w:rsidR="00D45E49" w:rsidRPr="000311D0">
        <w:rPr>
          <w:lang w:val="es"/>
        </w:rPr>
        <w:t xml:space="preserve"> </w:t>
      </w:r>
      <w:proofErr w:type="spellStart"/>
      <w:r w:rsidR="00D45E49" w:rsidRPr="000311D0">
        <w:rPr>
          <w:lang w:val="es"/>
        </w:rPr>
        <w:t>Cut</w:t>
      </w:r>
      <w:proofErr w:type="spellEnd"/>
      <w:r w:rsidR="00D45E49" w:rsidRPr="000311D0">
        <w:rPr>
          <w:lang w:val="es"/>
        </w:rPr>
        <w:t xml:space="preserve"> and </w:t>
      </w:r>
      <w:proofErr w:type="spellStart"/>
      <w:r w:rsidR="00D45E49" w:rsidRPr="000311D0">
        <w:rPr>
          <w:lang w:val="es"/>
        </w:rPr>
        <w:t>Spiked</w:t>
      </w:r>
      <w:proofErr w:type="spellEnd"/>
      <w:r w:rsidR="00D45E49" w:rsidRPr="000311D0">
        <w:rPr>
          <w:lang w:val="es"/>
        </w:rPr>
        <w:t>-Up) o cabello de color extremo.</w:t>
      </w:r>
    </w:p>
    <w:p w14:paraId="0911EB1F" w14:textId="77777777" w:rsidR="00D45E49" w:rsidRPr="00E30E80" w:rsidRDefault="00D45E49" w:rsidP="00607360">
      <w:pPr>
        <w:ind w:left="144" w:right="432"/>
        <w:jc w:val="both"/>
        <w:rPr>
          <w:rFonts w:ascii="Arial" w:hAnsi="Arial" w:cs="Arial"/>
          <w:lang w:val="es-ES"/>
        </w:rPr>
      </w:pPr>
    </w:p>
    <w:p w14:paraId="0F75B9B0" w14:textId="7FA315A7" w:rsidR="00D45E49" w:rsidRPr="00E30E80" w:rsidRDefault="00D45E49" w:rsidP="00607360">
      <w:pPr>
        <w:ind w:right="432"/>
        <w:jc w:val="both"/>
        <w:rPr>
          <w:rFonts w:ascii="Arial" w:hAnsi="Arial" w:cs="Arial"/>
          <w:lang w:val="es-ES"/>
        </w:rPr>
      </w:pPr>
      <w:r w:rsidRPr="000311D0">
        <w:rPr>
          <w:lang w:val="es"/>
        </w:rPr>
        <w:t xml:space="preserve">No se permiten piercings faciales. No se pueden usar gafas de sol y / o gafas tintadas oscuras en </w:t>
      </w:r>
      <w:r w:rsidR="00E30E80" w:rsidRPr="000311D0">
        <w:rPr>
          <w:lang w:val="es"/>
        </w:rPr>
        <w:t>el</w:t>
      </w:r>
      <w:r w:rsidR="00E30E80">
        <w:rPr>
          <w:lang w:val="es"/>
        </w:rPr>
        <w:t xml:space="preserve"> costado</w:t>
      </w:r>
      <w:r w:rsidRPr="000311D0">
        <w:rPr>
          <w:lang w:val="es"/>
        </w:rPr>
        <w:t xml:space="preserve"> del edificio.</w:t>
      </w:r>
    </w:p>
    <w:p w14:paraId="32615BF8" w14:textId="77777777" w:rsidR="00D45E49" w:rsidRPr="00E30E80" w:rsidRDefault="00D45E49" w:rsidP="00607360">
      <w:pPr>
        <w:ind w:left="144" w:right="432"/>
        <w:jc w:val="both"/>
        <w:rPr>
          <w:rFonts w:ascii="Arial" w:hAnsi="Arial" w:cs="Arial"/>
          <w:lang w:val="es-ES"/>
        </w:rPr>
      </w:pPr>
    </w:p>
    <w:p w14:paraId="5C121A6D" w14:textId="77777777" w:rsidR="00D45E49" w:rsidRPr="00E30E80" w:rsidRDefault="00D45E49" w:rsidP="00607360">
      <w:pPr>
        <w:ind w:right="432"/>
        <w:jc w:val="both"/>
        <w:rPr>
          <w:rFonts w:ascii="Arial" w:hAnsi="Arial" w:cs="Arial"/>
          <w:lang w:val="es-ES"/>
        </w:rPr>
      </w:pPr>
      <w:r w:rsidRPr="000311D0">
        <w:rPr>
          <w:lang w:val="es"/>
        </w:rPr>
        <w:t xml:space="preserve">Las zapatillas de tenis son recomendables porque son cómodas y apropiadas para correr y los estudiantes participan en educación física todos los días.  Las sandalias no se pueden usar en la escuela. Por razones de seguridad, los </w:t>
      </w:r>
      <w:proofErr w:type="spellStart"/>
      <w:r w:rsidRPr="000311D0">
        <w:rPr>
          <w:lang w:val="es"/>
        </w:rPr>
        <w:t>Heelys</w:t>
      </w:r>
      <w:proofErr w:type="spellEnd"/>
      <w:r w:rsidRPr="000311D0">
        <w:rPr>
          <w:lang w:val="es"/>
        </w:rPr>
        <w:t xml:space="preserve"> (zapatos de tenis que tienen una o más ruedas incrustadas en cada suela) NO están permitidos en el campus.</w:t>
      </w:r>
    </w:p>
    <w:p w14:paraId="3D8C9F90" w14:textId="77777777" w:rsidR="00D45E49" w:rsidRPr="00E30E80" w:rsidRDefault="00D45E49" w:rsidP="00607360">
      <w:pPr>
        <w:ind w:left="144" w:right="432"/>
        <w:jc w:val="both"/>
        <w:rPr>
          <w:rFonts w:ascii="Arial" w:hAnsi="Arial" w:cs="Arial"/>
          <w:lang w:val="es-ES"/>
        </w:rPr>
      </w:pPr>
    </w:p>
    <w:p w14:paraId="56D23A97" w14:textId="77777777" w:rsidR="000311D0" w:rsidRPr="00E30E80" w:rsidRDefault="00D45E49" w:rsidP="00E3212B">
      <w:pPr>
        <w:ind w:right="432"/>
        <w:jc w:val="center"/>
        <w:rPr>
          <w:rFonts w:ascii="Arial" w:hAnsi="Arial" w:cs="Arial"/>
          <w:b/>
          <w:lang w:val="es-ES"/>
        </w:rPr>
      </w:pPr>
      <w:r w:rsidRPr="000311D0">
        <w:rPr>
          <w:b/>
          <w:lang w:val="es"/>
        </w:rPr>
        <w:t>La administración se reserva el derecho de tomar la decisión final con respecto a la idoneidad de la ropa, el estilo o peinados y / o accesorios.</w:t>
      </w:r>
    </w:p>
    <w:p w14:paraId="3E8F8E3F" w14:textId="77777777" w:rsidR="006C54EF" w:rsidRPr="00E30E80" w:rsidRDefault="006C54EF" w:rsidP="001B1988">
      <w:pPr>
        <w:pStyle w:val="Title"/>
        <w:jc w:val="center"/>
        <w:rPr>
          <w:rFonts w:ascii="Arial" w:hAnsi="Arial" w:cs="Arial"/>
          <w:b/>
          <w:w w:val="108"/>
          <w:sz w:val="36"/>
          <w:szCs w:val="36"/>
          <w:lang w:val="es-ES"/>
        </w:rPr>
      </w:pPr>
    </w:p>
    <w:p w14:paraId="5A1EA68B" w14:textId="5E296F30" w:rsidR="00EA231B" w:rsidRPr="00E30E80" w:rsidRDefault="001451D4" w:rsidP="00022C39">
      <w:pPr>
        <w:pStyle w:val="Title"/>
        <w:jc w:val="center"/>
        <w:rPr>
          <w:rFonts w:ascii="Arial" w:hAnsi="Arial" w:cs="Arial"/>
          <w:b/>
          <w:w w:val="108"/>
          <w:sz w:val="36"/>
          <w:szCs w:val="36"/>
          <w:lang w:val="es-ES"/>
        </w:rPr>
      </w:pPr>
      <w:r w:rsidRPr="000311D0">
        <w:rPr>
          <w:b/>
          <w:w w:val="108"/>
          <w:sz w:val="36"/>
          <w:szCs w:val="36"/>
          <w:lang w:val="es"/>
        </w:rPr>
        <w:lastRenderedPageBreak/>
        <w:t>Pautas de la clínica escolar</w:t>
      </w:r>
    </w:p>
    <w:p w14:paraId="64E80DB7" w14:textId="77777777" w:rsidR="00EA231B" w:rsidRPr="00E30E80" w:rsidRDefault="00EA231B" w:rsidP="001B1988">
      <w:pPr>
        <w:pStyle w:val="Style"/>
        <w:spacing w:before="360" w:line="326" w:lineRule="exact"/>
        <w:ind w:right="432"/>
        <w:jc w:val="both"/>
        <w:rPr>
          <w:rFonts w:ascii="Arial" w:hAnsi="Arial" w:cs="Arial"/>
          <w:color w:val="000000"/>
          <w:w w:val="106"/>
          <w:lang w:val="es-ES"/>
        </w:rPr>
      </w:pPr>
      <w:r w:rsidRPr="000311D0">
        <w:rPr>
          <w:color w:val="000000"/>
          <w:w w:val="106"/>
          <w:lang w:val="es"/>
        </w:rPr>
        <w:t xml:space="preserve">La enfermera está en el campus para proporcionar primeros auxilios inmediatos, exámenes de salud y asesoramiento de salud. Antes de que un estudiante abandone el aula, el maestro debe completar el formulario de "Recomendación a la enfermera". </w:t>
      </w:r>
    </w:p>
    <w:p w14:paraId="356322E9" w14:textId="77777777" w:rsidR="00EA231B" w:rsidRPr="00E30E80" w:rsidRDefault="00EA231B" w:rsidP="00341906">
      <w:pPr>
        <w:pStyle w:val="Style"/>
        <w:spacing w:before="321" w:line="326" w:lineRule="exact"/>
        <w:ind w:right="432"/>
        <w:jc w:val="both"/>
        <w:rPr>
          <w:rFonts w:ascii="Arial" w:hAnsi="Arial" w:cs="Arial"/>
          <w:color w:val="000000"/>
          <w:w w:val="106"/>
          <w:lang w:val="es-ES"/>
        </w:rPr>
      </w:pPr>
      <w:r w:rsidRPr="000311D0">
        <w:rPr>
          <w:color w:val="000000"/>
          <w:w w:val="106"/>
          <w:lang w:val="es"/>
        </w:rPr>
        <w:t>Los maestros no deben dar ningún medicamento a los estudiantes. Los estudiantes que necesitan tomar medicamentos durante el día escolar deben dejar el medicamento con la enfermera</w:t>
      </w:r>
      <w:r w:rsidRPr="000311D0">
        <w:rPr>
          <w:color w:val="0B0B0B"/>
          <w:w w:val="106"/>
          <w:lang w:val="es"/>
        </w:rPr>
        <w:t>.</w:t>
      </w:r>
      <w:r>
        <w:rPr>
          <w:lang w:val="es"/>
        </w:rPr>
        <w:t xml:space="preserve"> </w:t>
      </w:r>
      <w:r w:rsidRPr="000311D0">
        <w:rPr>
          <w:color w:val="000000"/>
          <w:w w:val="106"/>
          <w:lang w:val="es"/>
        </w:rPr>
        <w:t xml:space="preserve"> Los padres deben proporcionar a la enfermera una declaración del médico que indique el medicamento que está tomando y cuándo se va a administrar. La enfermera administrará el medicamento en la clínica. El medicamento debe estar etiquetado con el nombre del estudiante. </w:t>
      </w:r>
    </w:p>
    <w:p w14:paraId="373F2108" w14:textId="77777777" w:rsidR="00EA231B" w:rsidRPr="000311D0" w:rsidRDefault="00341906" w:rsidP="00341906">
      <w:pPr>
        <w:pStyle w:val="Style"/>
        <w:spacing w:before="403" w:line="283" w:lineRule="exact"/>
        <w:ind w:right="432"/>
        <w:rPr>
          <w:rFonts w:ascii="Arial" w:hAnsi="Arial" w:cs="Arial"/>
          <w:b/>
          <w:color w:val="000000"/>
          <w:w w:val="106"/>
        </w:rPr>
      </w:pPr>
      <w:r w:rsidRPr="000311D0">
        <w:rPr>
          <w:b/>
          <w:color w:val="000000"/>
          <w:w w:val="106"/>
          <w:lang w:val="es"/>
        </w:rPr>
        <w:t>Expectativas de la clínica</w:t>
      </w:r>
    </w:p>
    <w:p w14:paraId="0BE30853" w14:textId="77777777" w:rsidR="00EA231B" w:rsidRPr="000311D0" w:rsidRDefault="00EA231B" w:rsidP="00300507">
      <w:pPr>
        <w:pStyle w:val="Style"/>
        <w:numPr>
          <w:ilvl w:val="0"/>
          <w:numId w:val="1"/>
        </w:numPr>
        <w:spacing w:before="326" w:line="316" w:lineRule="exact"/>
        <w:ind w:left="144" w:right="432" w:hanging="180"/>
        <w:rPr>
          <w:rFonts w:ascii="Arial" w:hAnsi="Arial" w:cs="Arial"/>
          <w:color w:val="000000"/>
          <w:w w:val="106"/>
        </w:rPr>
      </w:pPr>
      <w:r w:rsidRPr="000311D0">
        <w:rPr>
          <w:color w:val="000000"/>
          <w:w w:val="106"/>
          <w:lang w:val="es"/>
        </w:rPr>
        <w:t xml:space="preserve">Cada estudiante debe tener un formulario de "Recomendación a la enfermera" para ingresar a la clínica. Debe ser fechado y cronometrado por el maestro. </w:t>
      </w:r>
    </w:p>
    <w:p w14:paraId="1FC31885" w14:textId="77777777" w:rsidR="00EA231B" w:rsidRPr="00E30E80" w:rsidRDefault="00EA231B" w:rsidP="00300507">
      <w:pPr>
        <w:pStyle w:val="Style"/>
        <w:numPr>
          <w:ilvl w:val="0"/>
          <w:numId w:val="1"/>
        </w:numPr>
        <w:spacing w:before="326" w:line="316" w:lineRule="exact"/>
        <w:ind w:left="144" w:right="432" w:hanging="180"/>
        <w:rPr>
          <w:rFonts w:ascii="Arial" w:hAnsi="Arial" w:cs="Arial"/>
          <w:b/>
          <w:color w:val="000000"/>
          <w:w w:val="106"/>
          <w:lang w:val="es-ES"/>
        </w:rPr>
      </w:pPr>
      <w:r w:rsidRPr="000311D0">
        <w:rPr>
          <w:b/>
          <w:color w:val="000000"/>
          <w:w w:val="106"/>
          <w:lang w:val="es"/>
        </w:rPr>
        <w:t xml:space="preserve">Las emergencias se atienden de inmediato y tienen prioridad. </w:t>
      </w:r>
    </w:p>
    <w:p w14:paraId="1A905AEB" w14:textId="77777777" w:rsidR="00EA231B" w:rsidRPr="00E30E80" w:rsidRDefault="00EA231B" w:rsidP="00300507">
      <w:pPr>
        <w:pStyle w:val="Style"/>
        <w:numPr>
          <w:ilvl w:val="0"/>
          <w:numId w:val="1"/>
        </w:numPr>
        <w:spacing w:before="312" w:line="321" w:lineRule="exact"/>
        <w:ind w:left="144" w:right="432" w:hanging="180"/>
        <w:jc w:val="both"/>
        <w:rPr>
          <w:rFonts w:ascii="Arial" w:hAnsi="Arial" w:cs="Arial"/>
          <w:color w:val="000000"/>
          <w:w w:val="106"/>
          <w:lang w:val="es-ES"/>
        </w:rPr>
      </w:pPr>
      <w:r w:rsidRPr="000311D0">
        <w:rPr>
          <w:color w:val="000000"/>
          <w:w w:val="106"/>
          <w:lang w:val="es"/>
        </w:rPr>
        <w:t xml:space="preserve">La Política de la Junta de HISD no autoriza al personal de la escuela a administrar medicamentos, como aspirina, a menos que tengamos una solicitud médica por escrito de que los medicamentos se administren durante el horario escolar. </w:t>
      </w:r>
    </w:p>
    <w:p w14:paraId="2EFCB07B" w14:textId="77777777" w:rsidR="00EA231B" w:rsidRPr="00E30E80" w:rsidRDefault="00EA231B" w:rsidP="00300507">
      <w:pPr>
        <w:pStyle w:val="Style"/>
        <w:numPr>
          <w:ilvl w:val="0"/>
          <w:numId w:val="1"/>
        </w:numPr>
        <w:spacing w:before="312" w:line="321" w:lineRule="exact"/>
        <w:ind w:left="144" w:right="432" w:hanging="180"/>
        <w:jc w:val="both"/>
        <w:rPr>
          <w:rFonts w:ascii="Arial" w:hAnsi="Arial" w:cs="Arial"/>
          <w:color w:val="000000"/>
          <w:w w:val="106"/>
          <w:lang w:val="es-ES"/>
        </w:rPr>
      </w:pPr>
      <w:r w:rsidRPr="000311D0">
        <w:rPr>
          <w:color w:val="000000"/>
          <w:w w:val="106"/>
          <w:lang w:val="es"/>
        </w:rPr>
        <w:t>Se guardan carpetas confidenciales sobre todos los estudiantes que se sabe que tienen problemas médicos graves (es decir, diabetes, cáncer, presión arterial alta, etc.)</w:t>
      </w:r>
    </w:p>
    <w:p w14:paraId="2F0B209F" w14:textId="77777777" w:rsidR="00341906" w:rsidRPr="00E30E80" w:rsidRDefault="00EA231B" w:rsidP="00341906">
      <w:pPr>
        <w:pStyle w:val="Style"/>
        <w:spacing w:before="326" w:line="321" w:lineRule="exact"/>
        <w:ind w:left="144" w:right="432"/>
        <w:rPr>
          <w:rFonts w:ascii="Arial" w:hAnsi="Arial" w:cs="Arial"/>
          <w:b/>
          <w:color w:val="000000"/>
          <w:w w:val="108"/>
          <w:lang w:val="es-ES"/>
        </w:rPr>
      </w:pPr>
      <w:r w:rsidRPr="000311D0">
        <w:rPr>
          <w:b/>
          <w:color w:val="000000"/>
          <w:w w:val="108"/>
          <w:lang w:val="es"/>
        </w:rPr>
        <w:t xml:space="preserve">Inmunización </w:t>
      </w:r>
    </w:p>
    <w:p w14:paraId="58EF479B" w14:textId="77777777" w:rsidR="00EA231B" w:rsidRPr="00E30E80" w:rsidRDefault="00EA231B" w:rsidP="00341906">
      <w:pPr>
        <w:pStyle w:val="Style"/>
        <w:spacing w:before="326" w:line="321" w:lineRule="exact"/>
        <w:ind w:left="144" w:right="432"/>
        <w:rPr>
          <w:rFonts w:ascii="Arial" w:hAnsi="Arial" w:cs="Arial"/>
          <w:b/>
          <w:color w:val="000000"/>
          <w:w w:val="108"/>
          <w:lang w:val="es-ES"/>
        </w:rPr>
      </w:pPr>
      <w:r w:rsidRPr="000311D0">
        <w:rPr>
          <w:color w:val="000000"/>
          <w:w w:val="106"/>
          <w:lang w:val="es"/>
        </w:rPr>
        <w:t xml:space="preserve">Los estudiantes cuyos registros de vacunación son morosos deben actualizar sus registros. Los registros de vacunación de un estudiante deben permanecer actualizados. Se les pide a los padres que presenten una copia de los nuevos registros de vacunación. </w:t>
      </w:r>
    </w:p>
    <w:p w14:paraId="6E9AE8F6" w14:textId="77777777" w:rsidR="00EA231B" w:rsidRPr="00E30E80" w:rsidRDefault="00EA231B" w:rsidP="001B1988">
      <w:pPr>
        <w:pStyle w:val="Style"/>
        <w:ind w:left="144" w:right="432"/>
        <w:jc w:val="both"/>
        <w:rPr>
          <w:rFonts w:ascii="Arial" w:hAnsi="Arial" w:cs="Arial"/>
          <w:lang w:val="es-ES"/>
        </w:rPr>
        <w:sectPr w:rsidR="00EA231B" w:rsidRPr="00E30E8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47E81589" w14:textId="77777777" w:rsidR="00EA231B" w:rsidRPr="00E30E80" w:rsidRDefault="00EA231B" w:rsidP="0016446E">
      <w:pPr>
        <w:pStyle w:val="Style"/>
        <w:ind w:right="432"/>
        <w:jc w:val="both"/>
        <w:rPr>
          <w:rFonts w:ascii="Arial" w:hAnsi="Arial" w:cs="Arial"/>
          <w:lang w:val="es-ES"/>
        </w:rPr>
        <w:sectPr w:rsidR="00EA231B" w:rsidRPr="00E30E8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2D8EFF77" w14:textId="77777777" w:rsidR="00EA231B" w:rsidRPr="00E30E80" w:rsidRDefault="00EA231B" w:rsidP="0016446E">
      <w:pPr>
        <w:pStyle w:val="Style"/>
        <w:ind w:right="432"/>
        <w:rPr>
          <w:rFonts w:ascii="Arial" w:hAnsi="Arial" w:cs="Arial"/>
          <w:lang w:val="es-ES"/>
        </w:rPr>
        <w:sectPr w:rsidR="00EA231B" w:rsidRPr="00E30E8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624" w:space="5836"/>
            <w:col w:w="220"/>
          </w:cols>
          <w:noEndnote/>
        </w:sectPr>
      </w:pPr>
    </w:p>
    <w:p w14:paraId="61EB31C6" w14:textId="77777777" w:rsidR="00EA231B" w:rsidRPr="00E30E80" w:rsidRDefault="00EA231B" w:rsidP="00182CF9">
      <w:pPr>
        <w:pStyle w:val="Style"/>
        <w:spacing w:line="1" w:lineRule="exact"/>
        <w:ind w:left="144" w:right="432"/>
        <w:rPr>
          <w:rFonts w:ascii="Arial" w:hAnsi="Arial" w:cs="Arial"/>
          <w:b/>
          <w:lang w:val="es-ES"/>
        </w:rPr>
      </w:pPr>
      <w:r w:rsidRPr="00E30E80">
        <w:rPr>
          <w:rFonts w:ascii="Arial" w:hAnsi="Arial" w:cs="Arial"/>
          <w:lang w:val="es-ES"/>
        </w:rPr>
        <w:lastRenderedPageBreak/>
        <w:br w:type="column"/>
      </w:r>
    </w:p>
    <w:p w14:paraId="16E165F4" w14:textId="77777777" w:rsidR="00577274" w:rsidRPr="00022C39" w:rsidRDefault="00EA231B" w:rsidP="000311D0">
      <w:pPr>
        <w:pStyle w:val="Title"/>
        <w:ind w:left="144" w:right="432"/>
        <w:jc w:val="center"/>
        <w:rPr>
          <w:rFonts w:ascii="Arial" w:hAnsi="Arial" w:cs="Arial"/>
          <w:b/>
          <w:w w:val="109"/>
          <w:sz w:val="40"/>
          <w:szCs w:val="40"/>
          <w:lang w:val="es-ES"/>
        </w:rPr>
      </w:pPr>
      <w:r w:rsidRPr="00022C39">
        <w:rPr>
          <w:b/>
          <w:w w:val="109"/>
          <w:sz w:val="40"/>
          <w:szCs w:val="40"/>
          <w:lang w:val="es"/>
        </w:rPr>
        <w:t>Responsabilidades</w:t>
      </w:r>
      <w:r w:rsidRPr="00022C39">
        <w:rPr>
          <w:b/>
          <w:sz w:val="40"/>
          <w:szCs w:val="40"/>
          <w:lang w:val="es"/>
        </w:rPr>
        <w:t xml:space="preserve"> del estudiante</w:t>
      </w:r>
    </w:p>
    <w:p w14:paraId="60110021" w14:textId="77777777" w:rsidR="00577274" w:rsidRPr="00E30E80" w:rsidRDefault="00EA231B" w:rsidP="0016446E">
      <w:pPr>
        <w:pStyle w:val="Style"/>
        <w:spacing w:before="148" w:line="278" w:lineRule="exact"/>
        <w:ind w:left="144" w:right="432"/>
        <w:rPr>
          <w:rFonts w:ascii="Arial" w:hAnsi="Arial" w:cs="Arial"/>
          <w:color w:val="000000"/>
          <w:w w:val="112"/>
          <w:lang w:val="es-ES"/>
        </w:rPr>
      </w:pPr>
      <w:r w:rsidRPr="000311D0">
        <w:rPr>
          <w:color w:val="000000"/>
          <w:w w:val="112"/>
          <w:lang w:val="es"/>
        </w:rPr>
        <w:t>Las responsabilidades de los estudiantes para lograr un ambiente de aprendizaje positivo en la escuela y / o actividades relacionadas con la escuela incluyen las siguientes:</w:t>
      </w:r>
    </w:p>
    <w:p w14:paraId="073EDE90" w14:textId="77777777" w:rsidR="00EA231B" w:rsidRPr="00E30E80" w:rsidRDefault="00EA231B" w:rsidP="0016446E">
      <w:pPr>
        <w:pStyle w:val="Style"/>
        <w:spacing w:before="148" w:line="278" w:lineRule="exact"/>
        <w:ind w:left="144" w:right="432"/>
        <w:rPr>
          <w:rFonts w:ascii="Arial" w:hAnsi="Arial" w:cs="Arial"/>
          <w:color w:val="000000"/>
          <w:w w:val="112"/>
          <w:lang w:val="es-ES"/>
        </w:rPr>
      </w:pPr>
      <w:r w:rsidRPr="00E30E80">
        <w:rPr>
          <w:rFonts w:ascii="Arial" w:hAnsi="Arial" w:cs="Arial"/>
          <w:color w:val="000000"/>
          <w:w w:val="112"/>
          <w:lang w:val="es-ES"/>
        </w:rPr>
        <w:t xml:space="preserve"> </w:t>
      </w:r>
    </w:p>
    <w:p w14:paraId="11ECF55C"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lang w:val="es"/>
        </w:rPr>
        <w:t xml:space="preserve">Llegue a </w:t>
      </w:r>
      <w:r w:rsidRPr="000311D0">
        <w:rPr>
          <w:color w:val="000000"/>
          <w:w w:val="112"/>
          <w:lang w:val="es"/>
        </w:rPr>
        <w:t xml:space="preserve">tiempo y asista a todas las clases todos los días. </w:t>
      </w:r>
    </w:p>
    <w:p w14:paraId="4A8D82FE"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 xml:space="preserve">Prepárese para cada clase con los materiales apropiados y las tareas completadas. </w:t>
      </w:r>
    </w:p>
    <w:p w14:paraId="31E7296F"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 xml:space="preserve">Vístase de acuerdo con el código de vestimenta adoptado </w:t>
      </w:r>
      <w:r w:rsidRPr="000311D0">
        <w:rPr>
          <w:color w:val="000000"/>
          <w:w w:val="120"/>
          <w:lang w:val="es"/>
        </w:rPr>
        <w:t xml:space="preserve">por </w:t>
      </w:r>
      <w:r w:rsidRPr="000311D0">
        <w:rPr>
          <w:color w:val="000000"/>
          <w:w w:val="112"/>
          <w:lang w:val="es"/>
        </w:rPr>
        <w:t xml:space="preserve">nuestra escuela. </w:t>
      </w:r>
    </w:p>
    <w:p w14:paraId="0C2D5507"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 xml:space="preserve">Sepa que el uso, posesión </w:t>
      </w:r>
      <w:r w:rsidRPr="000311D0">
        <w:rPr>
          <w:color w:val="000000"/>
          <w:w w:val="119"/>
          <w:lang w:val="es"/>
        </w:rPr>
        <w:t xml:space="preserve">y / o </w:t>
      </w:r>
      <w:r w:rsidRPr="000311D0">
        <w:rPr>
          <w:color w:val="000000"/>
          <w:w w:val="112"/>
          <w:lang w:val="es"/>
        </w:rPr>
        <w:t xml:space="preserve">venta de drogas, alcohol y / o armas ilegales o no autorizadas son ilegales y están prohibidas y que los estudiantes pueden ser sometidos a registros aleatorios de acuerdo con la Política de la Junta y la Ley Estatal y Federal para garantizar un ambiente escolar seguro. </w:t>
      </w:r>
    </w:p>
    <w:p w14:paraId="4223AEE1"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 xml:space="preserve">Muestre respeto hacia los demás. </w:t>
      </w:r>
    </w:p>
    <w:p w14:paraId="6DF8D68F" w14:textId="77777777" w:rsidR="00EA231B" w:rsidRPr="000311D0" w:rsidRDefault="0016446E" w:rsidP="00300507">
      <w:pPr>
        <w:pStyle w:val="Style"/>
        <w:numPr>
          <w:ilvl w:val="0"/>
          <w:numId w:val="2"/>
        </w:numPr>
        <w:spacing w:line="276" w:lineRule="auto"/>
        <w:ind w:left="144" w:right="432"/>
        <w:jc w:val="both"/>
        <w:rPr>
          <w:rFonts w:ascii="Arial" w:hAnsi="Arial" w:cs="Arial"/>
          <w:color w:val="000000"/>
          <w:w w:val="112"/>
        </w:rPr>
      </w:pPr>
      <w:r w:rsidRPr="000311D0">
        <w:rPr>
          <w:color w:val="000000"/>
          <w:w w:val="112"/>
          <w:lang w:val="es"/>
        </w:rPr>
        <w:t xml:space="preserve">Comportarse de manera responsable. </w:t>
      </w:r>
    </w:p>
    <w:p w14:paraId="7E4C3092"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 xml:space="preserve">Pague las multas y tarifas requeridas cuando venza. </w:t>
      </w:r>
    </w:p>
    <w:p w14:paraId="4BF03E5C" w14:textId="77777777" w:rsidR="00EA231B" w:rsidRPr="00E30E80" w:rsidRDefault="00EA231B" w:rsidP="00300507">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 xml:space="preserve">Conocer y obedecer todas las reglas de la escuela en el Código de Conducta Estudiantil y el Sistema de Gestión de Disciplina Basado en la Escuela. </w:t>
      </w:r>
    </w:p>
    <w:p w14:paraId="52709AE2" w14:textId="77777777" w:rsidR="006955E2" w:rsidRPr="00E30E80" w:rsidRDefault="00EA231B" w:rsidP="006955E2">
      <w:pPr>
        <w:pStyle w:val="Style"/>
        <w:numPr>
          <w:ilvl w:val="0"/>
          <w:numId w:val="2"/>
        </w:numPr>
        <w:spacing w:line="276" w:lineRule="auto"/>
        <w:ind w:left="144" w:right="432"/>
        <w:jc w:val="both"/>
        <w:rPr>
          <w:rFonts w:ascii="Arial" w:hAnsi="Arial" w:cs="Arial"/>
          <w:color w:val="000000"/>
          <w:w w:val="112"/>
          <w:lang w:val="es-ES"/>
        </w:rPr>
      </w:pPr>
      <w:r w:rsidRPr="000311D0">
        <w:rPr>
          <w:color w:val="000000"/>
          <w:w w:val="112"/>
          <w:lang w:val="es"/>
        </w:rPr>
        <w:t>Cooperar con los funcionarios en la investigación de asuntos disciplinarios.</w:t>
      </w:r>
    </w:p>
    <w:p w14:paraId="3CCB2766" w14:textId="77777777" w:rsidR="006955E2" w:rsidRPr="00E30E80" w:rsidRDefault="006955E2" w:rsidP="006955E2">
      <w:pPr>
        <w:pStyle w:val="Style"/>
        <w:spacing w:line="276" w:lineRule="auto"/>
        <w:ind w:left="144" w:right="432"/>
        <w:jc w:val="both"/>
        <w:rPr>
          <w:rFonts w:ascii="Arial" w:hAnsi="Arial" w:cs="Arial"/>
          <w:color w:val="000000"/>
          <w:w w:val="112"/>
          <w:lang w:val="es-ES"/>
        </w:rPr>
      </w:pPr>
    </w:p>
    <w:p w14:paraId="1E98B89B" w14:textId="5AF32479" w:rsidR="00EA231B" w:rsidRPr="00E30E80" w:rsidRDefault="00EA231B" w:rsidP="006955E2">
      <w:pPr>
        <w:pStyle w:val="Style"/>
        <w:spacing w:line="276" w:lineRule="auto"/>
        <w:ind w:left="144" w:right="432"/>
        <w:jc w:val="both"/>
        <w:rPr>
          <w:rFonts w:ascii="Arial" w:hAnsi="Arial" w:cs="Arial"/>
          <w:color w:val="000000"/>
          <w:w w:val="112"/>
          <w:lang w:val="es-ES"/>
        </w:rPr>
      </w:pPr>
      <w:r w:rsidRPr="006955E2">
        <w:rPr>
          <w:b/>
          <w:color w:val="000000"/>
          <w:w w:val="115"/>
          <w:lang w:val="es"/>
        </w:rPr>
        <w:t xml:space="preserve">Hábitos de trabajo </w:t>
      </w:r>
    </w:p>
    <w:p w14:paraId="63EEE387" w14:textId="77777777" w:rsidR="00577274" w:rsidRPr="00E30E80" w:rsidRDefault="00EA231B" w:rsidP="0016446E">
      <w:pPr>
        <w:pStyle w:val="Style"/>
        <w:spacing w:before="326" w:line="316" w:lineRule="exact"/>
        <w:ind w:left="144" w:right="432"/>
        <w:rPr>
          <w:rFonts w:ascii="Arial" w:hAnsi="Arial" w:cs="Arial"/>
          <w:b/>
          <w:color w:val="000000"/>
          <w:w w:val="114"/>
          <w:lang w:val="es-ES"/>
        </w:rPr>
      </w:pPr>
      <w:r w:rsidRPr="000311D0">
        <w:rPr>
          <w:b/>
          <w:color w:val="000000"/>
          <w:w w:val="114"/>
          <w:lang w:val="es"/>
        </w:rPr>
        <w:t xml:space="preserve">Los hábitos de trabajo se evalúan en las siguientes áreas: </w:t>
      </w:r>
    </w:p>
    <w:p w14:paraId="5E9BAE59" w14:textId="77777777" w:rsidR="0016446E" w:rsidRPr="00E30E80" w:rsidRDefault="0016446E" w:rsidP="0016446E">
      <w:pPr>
        <w:pStyle w:val="Style"/>
        <w:spacing w:line="360" w:lineRule="auto"/>
        <w:ind w:left="144" w:right="432"/>
        <w:rPr>
          <w:rFonts w:ascii="Arial" w:hAnsi="Arial" w:cs="Arial"/>
          <w:color w:val="000000"/>
          <w:w w:val="112"/>
          <w:lang w:val="es-ES"/>
        </w:rPr>
      </w:pPr>
    </w:p>
    <w:p w14:paraId="157C7349"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color w:val="000000"/>
          <w:w w:val="112"/>
          <w:lang w:val="es"/>
        </w:rPr>
        <w:t xml:space="preserve">Uso efectivo del tiempo/materiales </w:t>
      </w:r>
    </w:p>
    <w:p w14:paraId="625F8106" w14:textId="77777777" w:rsidR="00EA231B" w:rsidRPr="00E30E80" w:rsidRDefault="00EA231B" w:rsidP="00300507">
      <w:pPr>
        <w:pStyle w:val="Style"/>
        <w:numPr>
          <w:ilvl w:val="0"/>
          <w:numId w:val="3"/>
        </w:numPr>
        <w:spacing w:line="360" w:lineRule="auto"/>
        <w:ind w:left="144" w:right="432"/>
        <w:rPr>
          <w:rFonts w:ascii="Arial" w:hAnsi="Arial" w:cs="Arial"/>
          <w:color w:val="000000"/>
          <w:w w:val="112"/>
          <w:lang w:val="es-ES"/>
        </w:rPr>
      </w:pPr>
      <w:r w:rsidRPr="000311D0">
        <w:rPr>
          <w:color w:val="000000"/>
          <w:w w:val="112"/>
          <w:lang w:val="es"/>
        </w:rPr>
        <w:t xml:space="preserve">Sigue las reglas e instrucciones del aula </w:t>
      </w:r>
    </w:p>
    <w:p w14:paraId="04E5A44A"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color w:val="000000"/>
          <w:w w:val="112"/>
          <w:lang w:val="es"/>
        </w:rPr>
        <w:t xml:space="preserve">Participación en clase </w:t>
      </w:r>
    </w:p>
    <w:p w14:paraId="78DC6DF1"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color w:val="000000"/>
          <w:w w:val="112"/>
          <w:lang w:val="es"/>
        </w:rPr>
        <w:t xml:space="preserve">Completa la tarea </w:t>
      </w:r>
    </w:p>
    <w:p w14:paraId="3B72A632"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color w:val="000000"/>
          <w:w w:val="112"/>
          <w:lang w:val="es"/>
        </w:rPr>
        <w:t xml:space="preserve">Completa el trabajo en clase </w:t>
      </w:r>
    </w:p>
    <w:p w14:paraId="385E9884"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color w:val="000000"/>
          <w:w w:val="111"/>
          <w:lang w:val="es"/>
        </w:rPr>
        <w:t xml:space="preserve">Es </w:t>
      </w:r>
      <w:r w:rsidRPr="000311D0">
        <w:rPr>
          <w:color w:val="000000"/>
          <w:w w:val="112"/>
          <w:lang w:val="es"/>
        </w:rPr>
        <w:t xml:space="preserve">cortés </w:t>
      </w:r>
    </w:p>
    <w:p w14:paraId="200DDD51" w14:textId="77777777" w:rsidR="00EA231B" w:rsidRPr="00E30E80" w:rsidRDefault="00EA231B" w:rsidP="00300507">
      <w:pPr>
        <w:pStyle w:val="Style"/>
        <w:numPr>
          <w:ilvl w:val="0"/>
          <w:numId w:val="3"/>
        </w:numPr>
        <w:spacing w:line="360" w:lineRule="auto"/>
        <w:ind w:left="144" w:right="432"/>
        <w:rPr>
          <w:rFonts w:ascii="Arial" w:hAnsi="Arial" w:cs="Arial"/>
          <w:color w:val="000000"/>
          <w:w w:val="112"/>
          <w:lang w:val="es-ES"/>
        </w:rPr>
      </w:pPr>
      <w:r w:rsidRPr="000311D0">
        <w:rPr>
          <w:color w:val="000000"/>
          <w:w w:val="112"/>
          <w:lang w:val="es"/>
        </w:rPr>
        <w:t xml:space="preserve">Trabaja y juega bien con los demás </w:t>
      </w:r>
    </w:p>
    <w:p w14:paraId="4EF02C57" w14:textId="77777777" w:rsidR="00577274" w:rsidRPr="00E30E80" w:rsidRDefault="00577274" w:rsidP="0016446E">
      <w:pPr>
        <w:pStyle w:val="Style"/>
        <w:spacing w:line="340" w:lineRule="exact"/>
        <w:ind w:left="144" w:right="432"/>
        <w:rPr>
          <w:rFonts w:ascii="Arial" w:hAnsi="Arial" w:cs="Arial"/>
          <w:b/>
          <w:i/>
          <w:iCs/>
          <w:color w:val="000000"/>
          <w:w w:val="109"/>
          <w:lang w:val="es-ES"/>
        </w:rPr>
      </w:pPr>
    </w:p>
    <w:p w14:paraId="6EE1DD1F" w14:textId="77777777" w:rsidR="00EA231B" w:rsidRPr="00E30E80" w:rsidRDefault="00EA231B" w:rsidP="0016446E">
      <w:pPr>
        <w:pStyle w:val="Style"/>
        <w:spacing w:line="340" w:lineRule="exact"/>
        <w:ind w:left="144" w:right="432"/>
        <w:jc w:val="center"/>
        <w:rPr>
          <w:rFonts w:ascii="Arial" w:hAnsi="Arial" w:cs="Arial"/>
          <w:b/>
          <w:i/>
          <w:iCs/>
          <w:color w:val="000000"/>
          <w:w w:val="109"/>
          <w:lang w:val="es-ES"/>
        </w:rPr>
      </w:pPr>
      <w:r w:rsidRPr="000311D0">
        <w:rPr>
          <w:b/>
          <w:i/>
          <w:iCs/>
          <w:color w:val="000000"/>
          <w:w w:val="109"/>
          <w:lang w:val="es"/>
        </w:rPr>
        <w:t>El hecho de no establecer buenos hábitos de trabajo puede afectar seriamente el progreso académico del estudiante.</w:t>
      </w:r>
    </w:p>
    <w:p w14:paraId="69ECCE18" w14:textId="77777777" w:rsidR="00EA231B" w:rsidRPr="00E30E80" w:rsidRDefault="00EA231B" w:rsidP="0016446E">
      <w:pPr>
        <w:pStyle w:val="Style"/>
        <w:ind w:left="144" w:right="432"/>
        <w:rPr>
          <w:rFonts w:ascii="Arial" w:hAnsi="Arial" w:cs="Arial"/>
          <w:lang w:val="es-ES"/>
        </w:rPr>
        <w:sectPr w:rsidR="00EA231B" w:rsidRPr="00E30E80" w:rsidSect="000311D0">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1040" w:space="260"/>
            <w:col w:w="9791"/>
          </w:cols>
          <w:noEndnote/>
        </w:sectPr>
      </w:pPr>
    </w:p>
    <w:p w14:paraId="3CAB54D9" w14:textId="77777777" w:rsidR="00EA231B" w:rsidRPr="00E30E80" w:rsidRDefault="00EA231B" w:rsidP="0016446E">
      <w:pPr>
        <w:pStyle w:val="Style"/>
        <w:spacing w:line="187" w:lineRule="exact"/>
        <w:ind w:left="144" w:right="432"/>
        <w:rPr>
          <w:rFonts w:ascii="Arial" w:hAnsi="Arial" w:cs="Arial"/>
          <w:lang w:val="es-ES"/>
        </w:rPr>
      </w:pPr>
    </w:p>
    <w:p w14:paraId="13E2D26A" w14:textId="77777777" w:rsidR="00EA231B" w:rsidRPr="00E30E80" w:rsidRDefault="00EA231B" w:rsidP="0016446E">
      <w:pPr>
        <w:pStyle w:val="Style"/>
        <w:ind w:left="144" w:right="432"/>
        <w:rPr>
          <w:rFonts w:ascii="Arial" w:hAnsi="Arial" w:cs="Arial"/>
          <w:lang w:val="es-ES"/>
        </w:rPr>
        <w:sectPr w:rsidR="00EA231B" w:rsidRPr="00E30E80" w:rsidSect="000311D0">
          <w:type w:val="continuous"/>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7FAEEE37" w14:textId="77777777" w:rsidR="00EA231B" w:rsidRPr="00E30E80" w:rsidRDefault="00EA231B" w:rsidP="0016446E">
      <w:pPr>
        <w:pStyle w:val="Style"/>
        <w:ind w:right="432"/>
        <w:rPr>
          <w:rFonts w:ascii="Arial" w:hAnsi="Arial" w:cs="Arial"/>
          <w:lang w:val="es-ES"/>
        </w:rPr>
        <w:sectPr w:rsidR="00EA231B" w:rsidRPr="00E30E80" w:rsidSect="000311D0">
          <w:type w:val="continuous"/>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4468" w:space="6067"/>
            <w:col w:w="235"/>
          </w:cols>
          <w:noEndnote/>
        </w:sectPr>
      </w:pPr>
    </w:p>
    <w:p w14:paraId="74F5BFA5" w14:textId="5E6862A6" w:rsidR="00EA231B" w:rsidRPr="00E30E80" w:rsidRDefault="00E30E80" w:rsidP="0016446E">
      <w:pPr>
        <w:pStyle w:val="Style"/>
        <w:spacing w:line="316" w:lineRule="exact"/>
        <w:ind w:right="432"/>
        <w:rPr>
          <w:rFonts w:ascii="Arial" w:hAnsi="Arial" w:cs="Arial"/>
          <w:b/>
          <w:color w:val="000000"/>
          <w:w w:val="106"/>
          <w:lang w:val="es-ES"/>
        </w:rPr>
      </w:pPr>
      <w:r w:rsidRPr="00E30E80">
        <w:rPr>
          <w:b/>
          <w:color w:val="000000"/>
          <w:w w:val="106"/>
          <w:lang w:val="es-ES"/>
        </w:rPr>
        <w:lastRenderedPageBreak/>
        <w:t>R</w:t>
      </w:r>
      <w:r>
        <w:rPr>
          <w:b/>
          <w:color w:val="000000"/>
          <w:w w:val="106"/>
          <w:lang w:val="es-ES"/>
        </w:rPr>
        <w:t>egla general sobre el comportamiento de los estudiantes</w:t>
      </w:r>
    </w:p>
    <w:p w14:paraId="12C60CF6" w14:textId="77777777" w:rsidR="00577274" w:rsidRPr="00E30E80" w:rsidRDefault="00E3212B" w:rsidP="0016446E">
      <w:pPr>
        <w:pStyle w:val="Style"/>
        <w:spacing w:before="355" w:line="326" w:lineRule="exact"/>
        <w:ind w:right="432"/>
        <w:rPr>
          <w:rFonts w:ascii="Arial" w:hAnsi="Arial" w:cs="Arial"/>
          <w:color w:val="000000"/>
          <w:lang w:val="es-ES"/>
        </w:rPr>
      </w:pPr>
      <w:r>
        <w:rPr>
          <w:color w:val="000000"/>
          <w:lang w:val="es"/>
        </w:rPr>
        <w:t>Whidby</w:t>
      </w:r>
      <w:r w:rsidR="00EA231B" w:rsidRPr="000311D0">
        <w:rPr>
          <w:color w:val="000000"/>
          <w:lang w:val="es"/>
        </w:rPr>
        <w:t xml:space="preserve"> Elementary sigue el Manual del "Código de Conducta del Estudiante" generado por el Distrito Escolar Independiente de Houston. </w:t>
      </w:r>
    </w:p>
    <w:p w14:paraId="52EC021F" w14:textId="7B239424" w:rsidR="00626AB7" w:rsidRPr="00E30E80" w:rsidRDefault="00EA231B" w:rsidP="00626AB7">
      <w:pPr>
        <w:pStyle w:val="Style"/>
        <w:spacing w:before="355" w:line="326" w:lineRule="exact"/>
        <w:ind w:right="432"/>
        <w:rPr>
          <w:rFonts w:ascii="Arial" w:hAnsi="Arial" w:cs="Arial"/>
          <w:color w:val="000000"/>
          <w:lang w:val="es-ES"/>
        </w:rPr>
      </w:pPr>
      <w:r w:rsidRPr="000311D0">
        <w:rPr>
          <w:b/>
          <w:color w:val="000000"/>
          <w:u w:val="single"/>
          <w:lang w:val="es"/>
        </w:rPr>
        <w:t>No se tolerarán</w:t>
      </w:r>
      <w:r>
        <w:rPr>
          <w:lang w:val="es"/>
        </w:rPr>
        <w:t xml:space="preserve"> </w:t>
      </w:r>
      <w:r w:rsidRPr="000311D0">
        <w:rPr>
          <w:b/>
          <w:color w:val="000000"/>
          <w:u w:val="single"/>
          <w:lang w:val="es"/>
        </w:rPr>
        <w:t>los</w:t>
      </w:r>
      <w:r>
        <w:rPr>
          <w:lang w:val="es"/>
        </w:rPr>
        <w:t xml:space="preserve"> </w:t>
      </w:r>
      <w:r w:rsidR="00E30E80">
        <w:rPr>
          <w:lang w:val="es"/>
        </w:rPr>
        <w:t xml:space="preserve">siguientes </w:t>
      </w:r>
      <w:r w:rsidR="00E30E80" w:rsidRPr="000311D0">
        <w:rPr>
          <w:color w:val="000000"/>
          <w:lang w:val="es"/>
        </w:rPr>
        <w:t>actos</w:t>
      </w:r>
      <w:r w:rsidRPr="000311D0">
        <w:rPr>
          <w:color w:val="000000"/>
          <w:lang w:val="es"/>
        </w:rPr>
        <w:t>:</w:t>
      </w:r>
    </w:p>
    <w:p w14:paraId="431A476A" w14:textId="77777777" w:rsidR="00626AB7" w:rsidRPr="000311D0" w:rsidRDefault="00EA231B" w:rsidP="00300507">
      <w:pPr>
        <w:pStyle w:val="ListParagraph"/>
        <w:numPr>
          <w:ilvl w:val="0"/>
          <w:numId w:val="10"/>
        </w:numPr>
        <w:ind w:right="432"/>
        <w:rPr>
          <w:rFonts w:ascii="Arial" w:hAnsi="Arial" w:cs="Arial"/>
        </w:rPr>
      </w:pPr>
      <w:r w:rsidRPr="000311D0">
        <w:rPr>
          <w:lang w:val="es"/>
        </w:rPr>
        <w:t>Interrupciones de clase</w:t>
      </w:r>
    </w:p>
    <w:p w14:paraId="6232736A" w14:textId="77777777" w:rsidR="00626AB7" w:rsidRPr="000311D0" w:rsidRDefault="006045CA" w:rsidP="00300507">
      <w:pPr>
        <w:pStyle w:val="ListParagraph"/>
        <w:numPr>
          <w:ilvl w:val="0"/>
          <w:numId w:val="10"/>
        </w:numPr>
        <w:ind w:right="432"/>
        <w:rPr>
          <w:rFonts w:ascii="Arial" w:hAnsi="Arial" w:cs="Arial"/>
        </w:rPr>
      </w:pPr>
      <w:proofErr w:type="spellStart"/>
      <w:proofErr w:type="gramStart"/>
      <w:r w:rsidRPr="000311D0">
        <w:rPr>
          <w:lang w:val="es"/>
        </w:rPr>
        <w:t>Bullying</w:t>
      </w:r>
      <w:proofErr w:type="spellEnd"/>
      <w:proofErr w:type="gramEnd"/>
    </w:p>
    <w:p w14:paraId="44829568" w14:textId="77777777" w:rsidR="00626AB7" w:rsidRPr="000311D0" w:rsidRDefault="00EA231B" w:rsidP="00300507">
      <w:pPr>
        <w:pStyle w:val="ListParagraph"/>
        <w:numPr>
          <w:ilvl w:val="0"/>
          <w:numId w:val="10"/>
        </w:numPr>
        <w:ind w:right="432"/>
        <w:rPr>
          <w:rFonts w:ascii="Arial" w:hAnsi="Arial" w:cs="Arial"/>
        </w:rPr>
      </w:pPr>
      <w:r w:rsidRPr="000311D0">
        <w:rPr>
          <w:lang w:val="es"/>
        </w:rPr>
        <w:t>Peleando</w:t>
      </w:r>
    </w:p>
    <w:p w14:paraId="60AA7FD6" w14:textId="77777777" w:rsidR="00626AB7" w:rsidRPr="000311D0" w:rsidRDefault="00EA231B" w:rsidP="00300507">
      <w:pPr>
        <w:pStyle w:val="ListParagraph"/>
        <w:numPr>
          <w:ilvl w:val="0"/>
          <w:numId w:val="10"/>
        </w:numPr>
        <w:ind w:right="432"/>
        <w:rPr>
          <w:rFonts w:ascii="Arial" w:hAnsi="Arial" w:cs="Arial"/>
        </w:rPr>
      </w:pPr>
      <w:r w:rsidRPr="000311D0">
        <w:rPr>
          <w:lang w:val="es"/>
        </w:rPr>
        <w:t>Maldiciendo</w:t>
      </w:r>
    </w:p>
    <w:p w14:paraId="07F71268" w14:textId="77777777" w:rsidR="00626AB7" w:rsidRPr="000311D0" w:rsidRDefault="00EA231B" w:rsidP="00300507">
      <w:pPr>
        <w:pStyle w:val="ListParagraph"/>
        <w:numPr>
          <w:ilvl w:val="0"/>
          <w:numId w:val="10"/>
        </w:numPr>
        <w:ind w:right="432"/>
        <w:rPr>
          <w:rFonts w:ascii="Arial" w:hAnsi="Arial" w:cs="Arial"/>
        </w:rPr>
      </w:pPr>
      <w:r w:rsidRPr="000311D0">
        <w:rPr>
          <w:lang w:val="es"/>
        </w:rPr>
        <w:t xml:space="preserve">Llamadas de nombre </w:t>
      </w:r>
    </w:p>
    <w:p w14:paraId="2C89D535" w14:textId="77777777" w:rsidR="00626AB7" w:rsidRPr="000311D0" w:rsidRDefault="00EA231B" w:rsidP="00300507">
      <w:pPr>
        <w:pStyle w:val="ListParagraph"/>
        <w:numPr>
          <w:ilvl w:val="0"/>
          <w:numId w:val="10"/>
        </w:numPr>
        <w:ind w:right="432"/>
        <w:rPr>
          <w:rFonts w:ascii="Arial" w:hAnsi="Arial" w:cs="Arial"/>
        </w:rPr>
      </w:pPr>
      <w:r w:rsidRPr="000311D0">
        <w:rPr>
          <w:color w:val="000000"/>
          <w:lang w:val="es"/>
        </w:rPr>
        <w:t>Hurto</w:t>
      </w:r>
    </w:p>
    <w:p w14:paraId="3EC51949" w14:textId="77777777" w:rsidR="00626AB7" w:rsidRPr="00E30E80" w:rsidRDefault="00EA231B" w:rsidP="00300507">
      <w:pPr>
        <w:pStyle w:val="ListParagraph"/>
        <w:numPr>
          <w:ilvl w:val="0"/>
          <w:numId w:val="10"/>
        </w:numPr>
        <w:ind w:right="432"/>
        <w:rPr>
          <w:rFonts w:ascii="Arial" w:hAnsi="Arial" w:cs="Arial"/>
          <w:lang w:val="es-ES"/>
        </w:rPr>
      </w:pPr>
      <w:r w:rsidRPr="000311D0">
        <w:rPr>
          <w:color w:val="000000"/>
          <w:lang w:val="es"/>
        </w:rPr>
        <w:t>Faltar el respeto a los profesores y/o compañeros de estudios</w:t>
      </w:r>
    </w:p>
    <w:p w14:paraId="2A67E6DA" w14:textId="77777777" w:rsidR="00626AB7" w:rsidRPr="000311D0" w:rsidRDefault="00EA231B" w:rsidP="00300507">
      <w:pPr>
        <w:pStyle w:val="ListParagraph"/>
        <w:numPr>
          <w:ilvl w:val="0"/>
          <w:numId w:val="10"/>
        </w:numPr>
        <w:ind w:right="432"/>
        <w:rPr>
          <w:rFonts w:ascii="Arial" w:hAnsi="Arial" w:cs="Arial"/>
        </w:rPr>
      </w:pPr>
      <w:r w:rsidRPr="000311D0">
        <w:rPr>
          <w:color w:val="000000"/>
          <w:lang w:val="es"/>
        </w:rPr>
        <w:t>Destrucción de bienes escolares</w:t>
      </w:r>
    </w:p>
    <w:p w14:paraId="6F101129" w14:textId="77777777" w:rsidR="00626AB7" w:rsidRPr="000311D0" w:rsidRDefault="00EA231B" w:rsidP="00300507">
      <w:pPr>
        <w:pStyle w:val="ListParagraph"/>
        <w:numPr>
          <w:ilvl w:val="0"/>
          <w:numId w:val="10"/>
        </w:numPr>
        <w:ind w:right="432"/>
        <w:rPr>
          <w:rFonts w:ascii="Arial" w:hAnsi="Arial" w:cs="Arial"/>
        </w:rPr>
      </w:pPr>
      <w:r w:rsidRPr="000311D0">
        <w:rPr>
          <w:color w:val="000000"/>
          <w:lang w:val="es"/>
        </w:rPr>
        <w:t>Abuso de alcohol</w:t>
      </w:r>
    </w:p>
    <w:p w14:paraId="566F352C" w14:textId="77777777" w:rsidR="00626AB7" w:rsidRPr="000311D0" w:rsidRDefault="00EA231B" w:rsidP="00300507">
      <w:pPr>
        <w:pStyle w:val="ListParagraph"/>
        <w:numPr>
          <w:ilvl w:val="0"/>
          <w:numId w:val="10"/>
        </w:numPr>
        <w:ind w:right="432"/>
        <w:rPr>
          <w:rFonts w:ascii="Arial" w:hAnsi="Arial" w:cs="Arial"/>
        </w:rPr>
      </w:pPr>
      <w:r w:rsidRPr="000311D0">
        <w:rPr>
          <w:color w:val="000000"/>
          <w:lang w:val="es"/>
        </w:rPr>
        <w:t>Tabaquismo</w:t>
      </w:r>
    </w:p>
    <w:p w14:paraId="0357CCC1" w14:textId="77777777" w:rsidR="00626AB7" w:rsidRPr="000311D0" w:rsidRDefault="00EA231B" w:rsidP="00300507">
      <w:pPr>
        <w:pStyle w:val="ListParagraph"/>
        <w:numPr>
          <w:ilvl w:val="0"/>
          <w:numId w:val="10"/>
        </w:numPr>
        <w:ind w:right="432"/>
        <w:rPr>
          <w:rFonts w:ascii="Arial" w:hAnsi="Arial" w:cs="Arial"/>
        </w:rPr>
      </w:pPr>
      <w:r w:rsidRPr="000311D0">
        <w:rPr>
          <w:color w:val="000000"/>
          <w:lang w:val="es"/>
        </w:rPr>
        <w:t>Consumo de drogas</w:t>
      </w:r>
    </w:p>
    <w:p w14:paraId="5A56AD93" w14:textId="77777777" w:rsidR="00EA231B" w:rsidRPr="00E30E80" w:rsidRDefault="00EA231B" w:rsidP="00300507">
      <w:pPr>
        <w:pStyle w:val="ListParagraph"/>
        <w:numPr>
          <w:ilvl w:val="0"/>
          <w:numId w:val="10"/>
        </w:numPr>
        <w:ind w:right="432"/>
        <w:rPr>
          <w:rFonts w:ascii="Arial" w:hAnsi="Arial" w:cs="Arial"/>
          <w:lang w:val="es-ES"/>
        </w:rPr>
      </w:pPr>
      <w:r w:rsidRPr="000311D0">
        <w:rPr>
          <w:color w:val="000000"/>
          <w:lang w:val="es"/>
        </w:rPr>
        <w:t xml:space="preserve">Jugar con la comida en la cafetería </w:t>
      </w:r>
    </w:p>
    <w:p w14:paraId="4A4DD9B6" w14:textId="77777777" w:rsidR="00577274" w:rsidRPr="00E30E80" w:rsidRDefault="00EA231B" w:rsidP="00182CF9">
      <w:pPr>
        <w:pStyle w:val="Style"/>
        <w:spacing w:before="364" w:line="307" w:lineRule="exact"/>
        <w:ind w:left="144" w:right="432"/>
        <w:rPr>
          <w:rFonts w:ascii="Arial" w:hAnsi="Arial" w:cs="Arial"/>
          <w:b/>
          <w:color w:val="000000"/>
          <w:w w:val="106"/>
          <w:lang w:val="es-ES"/>
        </w:rPr>
      </w:pPr>
      <w:r w:rsidRPr="000311D0">
        <w:rPr>
          <w:b/>
          <w:color w:val="000000"/>
          <w:w w:val="106"/>
          <w:lang w:val="es"/>
        </w:rPr>
        <w:t>Conducta</w:t>
      </w:r>
    </w:p>
    <w:p w14:paraId="27A5F7E1" w14:textId="77777777" w:rsidR="001429F3" w:rsidRPr="00E30E80" w:rsidRDefault="001429F3" w:rsidP="00182CF9">
      <w:pPr>
        <w:ind w:left="144" w:right="432"/>
        <w:rPr>
          <w:rFonts w:ascii="Arial" w:hAnsi="Arial" w:cs="Arial"/>
          <w:lang w:val="es-ES"/>
        </w:rPr>
      </w:pPr>
    </w:p>
    <w:p w14:paraId="252347A2" w14:textId="77777777" w:rsidR="00301D64" w:rsidRPr="00E30E80" w:rsidRDefault="00EA231B" w:rsidP="00182CF9">
      <w:pPr>
        <w:ind w:left="144" w:right="432"/>
        <w:rPr>
          <w:rFonts w:ascii="Arial" w:hAnsi="Arial" w:cs="Arial"/>
          <w:lang w:val="es-ES"/>
        </w:rPr>
      </w:pPr>
      <w:r w:rsidRPr="000311D0">
        <w:rPr>
          <w:lang w:val="es"/>
        </w:rPr>
        <w:t xml:space="preserve">La calificación de conducta de un estudiante </w:t>
      </w:r>
      <w:proofErr w:type="spellStart"/>
      <w:r w:rsidRPr="000311D0">
        <w:rPr>
          <w:lang w:val="es"/>
        </w:rPr>
        <w:t>es</w:t>
      </w:r>
      <w:r w:rsidRPr="000311D0">
        <w:rPr>
          <w:color w:val="010000"/>
          <w:lang w:val="es"/>
        </w:rPr>
        <w:t>b</w:t>
      </w:r>
      <w:proofErr w:type="spellEnd"/>
      <w:r w:rsidRPr="000311D0">
        <w:rPr>
          <w:color w:val="010000"/>
          <w:lang w:val="es"/>
        </w:rPr>
        <w:t xml:space="preserve"> </w:t>
      </w:r>
      <w:proofErr w:type="spellStart"/>
      <w:r w:rsidRPr="000311D0">
        <w:rPr>
          <w:color w:val="010000"/>
          <w:lang w:val="es"/>
        </w:rPr>
        <w:t>una</w:t>
      </w:r>
      <w:r w:rsidRPr="000311D0">
        <w:rPr>
          <w:lang w:val="es"/>
        </w:rPr>
        <w:t>semilla</w:t>
      </w:r>
      <w:proofErr w:type="spellEnd"/>
      <w:r w:rsidRPr="000311D0">
        <w:rPr>
          <w:lang w:val="es"/>
        </w:rPr>
        <w:t xml:space="preserve"> en la evaluación del maestro del comportamiento general del estudiante durante cada uno de los ciclos de calificación.</w:t>
      </w:r>
    </w:p>
    <w:p w14:paraId="557FE3F9" w14:textId="77777777" w:rsidR="00301D64" w:rsidRPr="00E30E80" w:rsidRDefault="00301D64" w:rsidP="00182CF9">
      <w:pPr>
        <w:pStyle w:val="Style"/>
        <w:spacing w:after="240"/>
        <w:ind w:left="144" w:right="432"/>
        <w:rPr>
          <w:rFonts w:ascii="Arial" w:hAnsi="Arial" w:cs="Arial"/>
          <w:b/>
          <w:color w:val="000000"/>
          <w:lang w:val="es-ES"/>
        </w:rPr>
      </w:pPr>
    </w:p>
    <w:p w14:paraId="2659A44C" w14:textId="4B5AAD37" w:rsidR="00301D64" w:rsidRPr="00E30E80" w:rsidRDefault="00E30E80" w:rsidP="00182CF9">
      <w:pPr>
        <w:pStyle w:val="Style"/>
        <w:spacing w:after="240"/>
        <w:ind w:left="144" w:right="432"/>
        <w:rPr>
          <w:rFonts w:ascii="Arial" w:hAnsi="Arial" w:cs="Arial"/>
          <w:color w:val="000000"/>
          <w:lang w:val="es-ES"/>
        </w:rPr>
      </w:pPr>
      <w:r w:rsidRPr="000311D0">
        <w:rPr>
          <w:b/>
          <w:color w:val="000000"/>
          <w:lang w:val="es"/>
        </w:rPr>
        <w:t>Conducta Sujetos</w:t>
      </w:r>
      <w:r w:rsidR="00301D64" w:rsidRPr="000311D0">
        <w:rPr>
          <w:b/>
          <w:color w:val="000000"/>
          <w:lang w:val="es"/>
        </w:rPr>
        <w:t xml:space="preserve"> académicos</w:t>
      </w:r>
      <w:r w:rsidR="00301D64" w:rsidRPr="000311D0">
        <w:rPr>
          <w:b/>
          <w:color w:val="000000"/>
          <w:lang w:val="es"/>
        </w:rPr>
        <w:tab/>
      </w:r>
      <w:r w:rsidR="00301D64" w:rsidRPr="000311D0">
        <w:rPr>
          <w:color w:val="000000"/>
          <w:lang w:val="es"/>
        </w:rPr>
        <w:tab/>
      </w:r>
      <w:r w:rsidR="00301D64" w:rsidRPr="000311D0">
        <w:rPr>
          <w:color w:val="000000"/>
          <w:lang w:val="es"/>
        </w:rPr>
        <w:tab/>
      </w:r>
      <w:r w:rsidR="00301D64" w:rsidRPr="000311D0">
        <w:rPr>
          <w:color w:val="000000"/>
          <w:lang w:val="es"/>
        </w:rPr>
        <w:tab/>
      </w:r>
      <w:r w:rsidR="00301D64" w:rsidRPr="000311D0">
        <w:rPr>
          <w:color w:val="000000"/>
          <w:lang w:val="es"/>
        </w:rPr>
        <w:tab/>
      </w:r>
    </w:p>
    <w:p w14:paraId="5800AD1B" w14:textId="77777777" w:rsidR="00301D64" w:rsidRPr="00E30E80" w:rsidRDefault="00301D64" w:rsidP="00182CF9">
      <w:pPr>
        <w:pStyle w:val="Style"/>
        <w:spacing w:after="240"/>
        <w:ind w:left="144" w:right="432"/>
        <w:rPr>
          <w:rFonts w:ascii="Arial" w:hAnsi="Arial" w:cs="Arial"/>
          <w:color w:val="000000"/>
          <w:lang w:val="es-ES"/>
        </w:rPr>
      </w:pPr>
      <w:r w:rsidRPr="000311D0">
        <w:rPr>
          <w:b/>
          <w:color w:val="000000"/>
          <w:lang w:val="es"/>
        </w:rPr>
        <w:t>"E"-</w:t>
      </w:r>
      <w:r w:rsidRPr="000311D0">
        <w:rPr>
          <w:color w:val="000000"/>
          <w:lang w:val="es"/>
        </w:rPr>
        <w:t xml:space="preserve"> Excelente90- 100 Excelente</w:t>
      </w:r>
      <w:r w:rsidRPr="000311D0">
        <w:rPr>
          <w:color w:val="000000"/>
          <w:lang w:val="es"/>
        </w:rPr>
        <w:tab/>
      </w:r>
      <w:r w:rsidRPr="000311D0">
        <w:rPr>
          <w:color w:val="000000"/>
          <w:lang w:val="es"/>
        </w:rPr>
        <w:tab/>
      </w:r>
      <w:r w:rsidRPr="000311D0">
        <w:rPr>
          <w:color w:val="000000"/>
          <w:lang w:val="es"/>
        </w:rPr>
        <w:tab/>
      </w:r>
    </w:p>
    <w:p w14:paraId="2CFDD92C" w14:textId="77777777" w:rsidR="00301D64" w:rsidRPr="00E30E80" w:rsidRDefault="00301D64" w:rsidP="00182CF9">
      <w:pPr>
        <w:pStyle w:val="Style"/>
        <w:spacing w:after="240"/>
        <w:ind w:left="144" w:right="432"/>
        <w:rPr>
          <w:rFonts w:ascii="Arial" w:hAnsi="Arial" w:cs="Arial"/>
          <w:color w:val="000000"/>
          <w:lang w:val="es-ES"/>
        </w:rPr>
      </w:pPr>
      <w:r w:rsidRPr="000311D0">
        <w:rPr>
          <w:b/>
          <w:color w:val="000000"/>
          <w:lang w:val="es"/>
        </w:rPr>
        <w:t>"S"-</w:t>
      </w:r>
      <w:r w:rsidRPr="000311D0">
        <w:rPr>
          <w:color w:val="000000"/>
          <w:lang w:val="es"/>
        </w:rPr>
        <w:t xml:space="preserve"> Satisfactorio80- 89 Bueno</w:t>
      </w:r>
      <w:r w:rsidRPr="000311D0">
        <w:rPr>
          <w:color w:val="000000"/>
          <w:lang w:val="es"/>
        </w:rPr>
        <w:tab/>
      </w:r>
      <w:r w:rsidRPr="000311D0">
        <w:rPr>
          <w:color w:val="000000"/>
          <w:lang w:val="es"/>
        </w:rPr>
        <w:tab/>
      </w:r>
      <w:r w:rsidRPr="000311D0">
        <w:rPr>
          <w:color w:val="000000"/>
          <w:lang w:val="es"/>
        </w:rPr>
        <w:tab/>
      </w:r>
    </w:p>
    <w:p w14:paraId="21814A33" w14:textId="77777777" w:rsidR="00301D64" w:rsidRPr="00E30E80" w:rsidRDefault="00301D64" w:rsidP="00182CF9">
      <w:pPr>
        <w:pStyle w:val="Style"/>
        <w:spacing w:after="240"/>
        <w:ind w:left="144" w:right="432"/>
        <w:rPr>
          <w:rFonts w:ascii="Arial" w:hAnsi="Arial" w:cs="Arial"/>
          <w:color w:val="000000"/>
          <w:lang w:val="es-ES"/>
        </w:rPr>
      </w:pPr>
      <w:r w:rsidRPr="000311D0">
        <w:rPr>
          <w:b/>
          <w:color w:val="000000"/>
          <w:lang w:val="es"/>
        </w:rPr>
        <w:t>"P"-</w:t>
      </w:r>
      <w:r w:rsidRPr="000311D0">
        <w:rPr>
          <w:color w:val="000000"/>
          <w:lang w:val="es"/>
        </w:rPr>
        <w:t xml:space="preserve"> Pobre75- 70 Satisfactorio</w:t>
      </w:r>
      <w:r w:rsidRPr="000311D0">
        <w:rPr>
          <w:color w:val="000000"/>
          <w:lang w:val="es"/>
        </w:rPr>
        <w:tab/>
      </w:r>
      <w:r w:rsidRPr="000311D0">
        <w:rPr>
          <w:color w:val="000000"/>
          <w:lang w:val="es"/>
        </w:rPr>
        <w:tab/>
      </w:r>
      <w:r w:rsidRPr="000311D0">
        <w:rPr>
          <w:color w:val="000000"/>
          <w:lang w:val="es"/>
        </w:rPr>
        <w:tab/>
      </w:r>
      <w:r w:rsidRPr="000311D0">
        <w:rPr>
          <w:color w:val="000000"/>
          <w:lang w:val="es"/>
        </w:rPr>
        <w:tab/>
      </w:r>
    </w:p>
    <w:p w14:paraId="78083880" w14:textId="6C456E1A" w:rsidR="00EA231B" w:rsidRPr="00E30E80" w:rsidRDefault="00301D64" w:rsidP="00182CF9">
      <w:pPr>
        <w:pStyle w:val="Style"/>
        <w:spacing w:after="240"/>
        <w:ind w:left="144" w:right="432"/>
        <w:rPr>
          <w:rFonts w:ascii="Arial" w:hAnsi="Arial" w:cs="Arial"/>
          <w:color w:val="000000"/>
          <w:lang w:val="es-ES"/>
        </w:rPr>
      </w:pPr>
      <w:r w:rsidRPr="000311D0">
        <w:rPr>
          <w:b/>
          <w:color w:val="000000"/>
          <w:lang w:val="es"/>
        </w:rPr>
        <w:t>"U"-</w:t>
      </w:r>
      <w:r w:rsidRPr="000311D0">
        <w:rPr>
          <w:color w:val="000000"/>
          <w:lang w:val="es"/>
        </w:rPr>
        <w:t xml:space="preserve"> </w:t>
      </w:r>
      <w:r w:rsidR="00E30E80" w:rsidRPr="000311D0">
        <w:rPr>
          <w:color w:val="000000"/>
          <w:lang w:val="es"/>
        </w:rPr>
        <w:t>Insatisfactorio Bajo</w:t>
      </w:r>
      <w:r w:rsidRPr="000311D0">
        <w:rPr>
          <w:color w:val="000000"/>
          <w:lang w:val="es"/>
        </w:rPr>
        <w:t xml:space="preserve"> 70 insatisfactorio</w:t>
      </w:r>
      <w:r w:rsidRPr="000311D0">
        <w:rPr>
          <w:color w:val="000000"/>
          <w:lang w:val="es"/>
        </w:rPr>
        <w:tab/>
      </w:r>
      <w:r w:rsidRPr="000311D0">
        <w:rPr>
          <w:color w:val="000000"/>
          <w:lang w:val="es"/>
        </w:rPr>
        <w:tab/>
      </w:r>
    </w:p>
    <w:p w14:paraId="6E6C8C9F" w14:textId="77777777" w:rsidR="00EA231B" w:rsidRPr="00E30E80" w:rsidRDefault="00EA231B" w:rsidP="00182CF9">
      <w:pPr>
        <w:pStyle w:val="Style"/>
        <w:spacing w:line="326" w:lineRule="exact"/>
        <w:ind w:left="144" w:right="432"/>
        <w:jc w:val="both"/>
        <w:rPr>
          <w:rFonts w:ascii="Arial" w:hAnsi="Arial" w:cs="Arial"/>
          <w:color w:val="000000"/>
          <w:lang w:val="es-ES"/>
        </w:rPr>
      </w:pPr>
      <w:r w:rsidRPr="000311D0">
        <w:rPr>
          <w:color w:val="000000"/>
          <w:lang w:val="es"/>
        </w:rPr>
        <w:t>Una calificación de conducta insatisfactoria en la boleta de calificaciones requiere la aprobación de un administrador.</w:t>
      </w:r>
    </w:p>
    <w:p w14:paraId="555B8EFF" w14:textId="06AA211E" w:rsidR="00EA231B" w:rsidRPr="00E30E80" w:rsidRDefault="00EA231B" w:rsidP="00182CF9">
      <w:pPr>
        <w:pStyle w:val="Style"/>
        <w:spacing w:before="153" w:line="326" w:lineRule="exact"/>
        <w:ind w:left="144" w:right="432"/>
        <w:jc w:val="both"/>
        <w:rPr>
          <w:rFonts w:ascii="Arial" w:hAnsi="Arial" w:cs="Arial"/>
          <w:color w:val="010000"/>
          <w:lang w:val="es-ES"/>
        </w:rPr>
        <w:sectPr w:rsidR="00EA231B" w:rsidRPr="00E30E80" w:rsidSect="000311D0">
          <w:pgSz w:w="12241" w:h="15842" w:code="1"/>
          <w:pgMar w:top="1426" w:right="1264" w:bottom="360" w:left="144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color w:val="000000"/>
          <w:lang w:val="es"/>
        </w:rPr>
        <w:t xml:space="preserve">Durante </w:t>
      </w:r>
      <w:r w:rsidR="00E30E80" w:rsidRPr="000311D0">
        <w:rPr>
          <w:color w:val="000000"/>
          <w:lang w:val="es"/>
        </w:rPr>
        <w:t>nuestros</w:t>
      </w:r>
      <w:r w:rsidR="00E30E80" w:rsidRPr="000311D0">
        <w:rPr>
          <w:color w:val="010000"/>
          <w:lang w:val="es"/>
        </w:rPr>
        <w:t xml:space="preserve"> Premios</w:t>
      </w:r>
      <w:r w:rsidRPr="000311D0">
        <w:rPr>
          <w:color w:val="010000"/>
          <w:lang w:val="es"/>
        </w:rPr>
        <w:t xml:space="preserve"> D</w:t>
      </w:r>
      <w:r w:rsidR="00626AB7" w:rsidRPr="000311D0">
        <w:rPr>
          <w:color w:val="000000"/>
          <w:lang w:val="es"/>
        </w:rPr>
        <w:t xml:space="preserve">a y </w:t>
      </w:r>
      <w:r w:rsidR="00E30E80" w:rsidRPr="000311D0">
        <w:rPr>
          <w:color w:val="000000"/>
          <w:lang w:val="es"/>
        </w:rPr>
        <w:t>ceremonia</w:t>
      </w:r>
      <w:r w:rsidR="00E30E80" w:rsidRPr="000311D0">
        <w:rPr>
          <w:color w:val="010000"/>
          <w:lang w:val="es"/>
        </w:rPr>
        <w:t>s</w:t>
      </w:r>
      <w:r w:rsidRPr="000311D0">
        <w:rPr>
          <w:color w:val="000000"/>
          <w:lang w:val="es"/>
        </w:rPr>
        <w:t>, los estudiantes son elegibles</w:t>
      </w:r>
      <w:r w:rsidRPr="000311D0">
        <w:rPr>
          <w:color w:val="010000"/>
          <w:lang w:val="es"/>
        </w:rPr>
        <w:t xml:space="preserve"> </w:t>
      </w:r>
      <w:r w:rsidRPr="000311D0">
        <w:rPr>
          <w:color w:val="000000"/>
          <w:lang w:val="es"/>
        </w:rPr>
        <w:t>para recibir premios de conducta. Los estudiantes que han recibido una "P" o "U" en su boleta de calificaciones no son</w:t>
      </w:r>
      <w:r w:rsidRPr="000311D0">
        <w:rPr>
          <w:color w:val="010000"/>
          <w:lang w:val="es"/>
        </w:rPr>
        <w:t xml:space="preserve"> e</w:t>
      </w:r>
      <w:r w:rsidRPr="000311D0">
        <w:rPr>
          <w:color w:val="000000"/>
          <w:lang w:val="es"/>
        </w:rPr>
        <w:t>li</w:t>
      </w:r>
      <w:r w:rsidRPr="000311D0">
        <w:rPr>
          <w:color w:val="010000"/>
          <w:lang w:val="es"/>
        </w:rPr>
        <w:t>g</w:t>
      </w:r>
      <w:r w:rsidRPr="000311D0">
        <w:rPr>
          <w:color w:val="000000"/>
          <w:lang w:val="es"/>
        </w:rPr>
        <w:t>ibl</w:t>
      </w:r>
      <w:r w:rsidRPr="000311D0">
        <w:rPr>
          <w:color w:val="010000"/>
          <w:lang w:val="es"/>
        </w:rPr>
        <w:t xml:space="preserve">e </w:t>
      </w:r>
      <w:r w:rsidRPr="000311D0">
        <w:rPr>
          <w:color w:val="000000"/>
          <w:lang w:val="es"/>
        </w:rPr>
        <w:t xml:space="preserve">para recibir </w:t>
      </w:r>
      <w:proofErr w:type="spellStart"/>
      <w:r w:rsidRPr="000311D0">
        <w:rPr>
          <w:color w:val="000000"/>
          <w:lang w:val="es"/>
        </w:rPr>
        <w:t>t</w:t>
      </w:r>
      <w:r w:rsidRPr="000311D0">
        <w:rPr>
          <w:color w:val="010000"/>
          <w:lang w:val="es"/>
        </w:rPr>
        <w:t>hi</w:t>
      </w:r>
      <w:r w:rsidRPr="000311D0">
        <w:rPr>
          <w:color w:val="000000"/>
          <w:lang w:val="es"/>
        </w:rPr>
        <w:t>s</w:t>
      </w:r>
      <w:proofErr w:type="spellEnd"/>
      <w:r w:rsidRPr="000311D0">
        <w:rPr>
          <w:color w:val="000000"/>
          <w:lang w:val="es"/>
        </w:rPr>
        <w:t xml:space="preserve"> </w:t>
      </w:r>
      <w:proofErr w:type="spellStart"/>
      <w:r w:rsidRPr="000311D0">
        <w:rPr>
          <w:color w:val="000000"/>
          <w:lang w:val="es"/>
        </w:rPr>
        <w:t>aw</w:t>
      </w:r>
      <w:proofErr w:type="spellEnd"/>
      <w:r>
        <w:rPr>
          <w:lang w:val="es"/>
        </w:rPr>
        <w:t xml:space="preserve"> a </w:t>
      </w:r>
      <w:proofErr w:type="spellStart"/>
      <w:r w:rsidRPr="000311D0">
        <w:rPr>
          <w:color w:val="000000"/>
          <w:lang w:val="es"/>
        </w:rPr>
        <w:t>rd</w:t>
      </w:r>
      <w:proofErr w:type="spellEnd"/>
      <w:r w:rsidRPr="000311D0">
        <w:rPr>
          <w:color w:val="000000"/>
          <w:lang w:val="es"/>
        </w:rPr>
        <w:t xml:space="preserve">. Además, cualquier disciplina </w:t>
      </w:r>
      <w:r w:rsidRPr="000311D0">
        <w:rPr>
          <w:color w:val="010000"/>
          <w:lang w:val="es"/>
        </w:rPr>
        <w:t xml:space="preserve">que se </w:t>
      </w:r>
      <w:proofErr w:type="spellStart"/>
      <w:r w:rsidRPr="000311D0">
        <w:rPr>
          <w:color w:val="010000"/>
          <w:lang w:val="es"/>
        </w:rPr>
        <w:t>otorgue</w:t>
      </w:r>
      <w:r w:rsidRPr="000311D0">
        <w:rPr>
          <w:color w:val="000000"/>
          <w:lang w:val="es"/>
        </w:rPr>
        <w:t>a</w:t>
      </w:r>
      <w:proofErr w:type="spellEnd"/>
      <w:r w:rsidRPr="000311D0">
        <w:rPr>
          <w:color w:val="000000"/>
          <w:lang w:val="es"/>
        </w:rPr>
        <w:t xml:space="preserve"> la oficina hace que un estudiante no sea elegible para </w:t>
      </w:r>
      <w:r w:rsidRPr="000311D0">
        <w:rPr>
          <w:color w:val="010000"/>
          <w:lang w:val="es"/>
        </w:rPr>
        <w:t xml:space="preserve">un Premio </w:t>
      </w:r>
      <w:proofErr w:type="spellStart"/>
      <w:r w:rsidRPr="000311D0">
        <w:rPr>
          <w:color w:val="010000"/>
          <w:lang w:val="es"/>
        </w:rPr>
        <w:t>C</w:t>
      </w:r>
      <w:r w:rsidRPr="000311D0">
        <w:rPr>
          <w:color w:val="000000"/>
          <w:lang w:val="es"/>
        </w:rPr>
        <w:t>onduct</w:t>
      </w:r>
      <w:proofErr w:type="spellEnd"/>
      <w:r w:rsidRPr="000311D0">
        <w:rPr>
          <w:color w:val="010000"/>
          <w:lang w:val="es"/>
        </w:rPr>
        <w:t xml:space="preserve">. </w:t>
      </w:r>
    </w:p>
    <w:p w14:paraId="3489A162" w14:textId="77777777" w:rsidR="00EA231B" w:rsidRPr="00E30E80" w:rsidRDefault="00EA231B" w:rsidP="00182CF9">
      <w:pPr>
        <w:pStyle w:val="Style"/>
        <w:ind w:left="144" w:right="432"/>
        <w:rPr>
          <w:rFonts w:ascii="Arial" w:hAnsi="Arial" w:cs="Arial"/>
          <w:lang w:val="es-ES"/>
        </w:rPr>
        <w:sectPr w:rsidR="00EA231B" w:rsidRPr="00E30E80" w:rsidSect="000311D0">
          <w:type w:val="continuous"/>
          <w:pgSz w:w="12241" w:h="15842" w:code="1"/>
          <w:pgMar w:top="1426" w:right="1264" w:bottom="360" w:left="1252"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1F00F0CA" w14:textId="77777777" w:rsidR="00EA231B" w:rsidRPr="00E30E80" w:rsidRDefault="00EA231B" w:rsidP="00182CF9">
      <w:pPr>
        <w:pStyle w:val="Style"/>
        <w:ind w:left="144" w:right="432"/>
        <w:rPr>
          <w:rFonts w:ascii="Arial" w:hAnsi="Arial" w:cs="Arial"/>
          <w:lang w:val="es-ES"/>
        </w:rPr>
        <w:sectPr w:rsidR="00EA231B" w:rsidRPr="00E30E80" w:rsidSect="000311D0">
          <w:type w:val="continuous"/>
          <w:pgSz w:w="12241" w:h="15842" w:code="1"/>
          <w:pgMar w:top="1426" w:right="1264" w:bottom="360" w:left="1252"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633" w:space="5817"/>
            <w:col w:w="225"/>
          </w:cols>
          <w:noEndnote/>
        </w:sectPr>
      </w:pPr>
    </w:p>
    <w:p w14:paraId="0222341A" w14:textId="77777777" w:rsidR="002C5B0F" w:rsidRPr="00E30E80" w:rsidRDefault="002C5B0F" w:rsidP="00BE7FFE">
      <w:pPr>
        <w:pStyle w:val="Title"/>
        <w:rPr>
          <w:rFonts w:ascii="Arial" w:hAnsi="Arial" w:cs="Arial"/>
          <w:b/>
          <w:w w:val="110"/>
          <w:sz w:val="24"/>
          <w:szCs w:val="24"/>
          <w:lang w:val="es-ES"/>
        </w:rPr>
      </w:pPr>
    </w:p>
    <w:p w14:paraId="75357E31" w14:textId="77777777" w:rsidR="002C5B0F" w:rsidRPr="00E30E80" w:rsidRDefault="002C5B0F" w:rsidP="00BE7FFE">
      <w:pPr>
        <w:pStyle w:val="Title"/>
        <w:rPr>
          <w:rFonts w:ascii="Arial" w:hAnsi="Arial" w:cs="Arial"/>
          <w:b/>
          <w:w w:val="110"/>
          <w:sz w:val="24"/>
          <w:szCs w:val="24"/>
          <w:lang w:val="es-ES"/>
        </w:rPr>
      </w:pPr>
    </w:p>
    <w:p w14:paraId="20371936" w14:textId="648BD4FF" w:rsidR="00EA231B" w:rsidRPr="000311D0" w:rsidRDefault="00B246FA" w:rsidP="00BE7FFE">
      <w:pPr>
        <w:pStyle w:val="Title"/>
        <w:rPr>
          <w:rFonts w:ascii="Arial" w:hAnsi="Arial" w:cs="Arial"/>
          <w:b/>
          <w:w w:val="110"/>
          <w:sz w:val="24"/>
          <w:szCs w:val="24"/>
        </w:rPr>
      </w:pPr>
      <w:bookmarkStart w:id="0" w:name="_Hlk520755305"/>
      <w:r>
        <w:rPr>
          <w:b/>
          <w:w w:val="110"/>
          <w:sz w:val="24"/>
          <w:szCs w:val="24"/>
          <w:lang w:val="es"/>
        </w:rPr>
        <w:t>Informes de progreso</w:t>
      </w:r>
    </w:p>
    <w:p w14:paraId="2BD8D7F4" w14:textId="34CC8FA6" w:rsidR="006045CA" w:rsidRPr="00E30E80" w:rsidRDefault="00EA231B" w:rsidP="00B246FA">
      <w:pPr>
        <w:pStyle w:val="Style"/>
        <w:spacing w:before="292" w:line="326" w:lineRule="exact"/>
        <w:ind w:right="432"/>
        <w:jc w:val="both"/>
        <w:rPr>
          <w:rFonts w:ascii="Arial" w:hAnsi="Arial" w:cs="Arial"/>
          <w:color w:val="000000"/>
          <w:w w:val="109"/>
          <w:lang w:val="es-ES"/>
        </w:rPr>
      </w:pPr>
      <w:r w:rsidRPr="000311D0">
        <w:rPr>
          <w:color w:val="000000"/>
          <w:w w:val="109"/>
          <w:lang w:val="es"/>
        </w:rPr>
        <w:t xml:space="preserve">El maestro enviará un aviso de progreso insatisfactorio al padre o tutor de cualquier estudiante que se desempeñe a un promedio inferior a 70 en un área temática durante la cuarta semana o a más tardar en la quinta semana del período de calificación de </w:t>
      </w:r>
      <w:r w:rsidR="00B246FA">
        <w:rPr>
          <w:color w:val="000000"/>
          <w:w w:val="109"/>
          <w:lang w:val="es"/>
        </w:rPr>
        <w:t>6</w:t>
      </w:r>
      <w:r w:rsidRPr="000311D0">
        <w:rPr>
          <w:color w:val="000000"/>
          <w:w w:val="109"/>
          <w:lang w:val="es"/>
        </w:rPr>
        <w:t xml:space="preserve"> semanas.</w:t>
      </w:r>
      <w:bookmarkEnd w:id="0"/>
    </w:p>
    <w:p w14:paraId="38E18914" w14:textId="77777777" w:rsidR="00E9668F" w:rsidRPr="00E30E80" w:rsidRDefault="00E9668F" w:rsidP="00182CF9">
      <w:pPr>
        <w:ind w:left="144" w:right="432"/>
        <w:rPr>
          <w:rFonts w:ascii="Arial" w:hAnsi="Arial" w:cs="Arial"/>
          <w:b/>
          <w:lang w:val="es-ES"/>
        </w:rPr>
      </w:pPr>
    </w:p>
    <w:p w14:paraId="3F548B26" w14:textId="77777777" w:rsidR="00BE7FFE" w:rsidRPr="00E30E80" w:rsidRDefault="00BE7FFE" w:rsidP="001429F3">
      <w:pPr>
        <w:ind w:right="432"/>
        <w:rPr>
          <w:rFonts w:ascii="Arial" w:hAnsi="Arial" w:cs="Arial"/>
          <w:b/>
          <w:lang w:val="es-ES"/>
        </w:rPr>
      </w:pPr>
    </w:p>
    <w:p w14:paraId="296B0434" w14:textId="77777777" w:rsidR="00E9668F" w:rsidRPr="00E30E80" w:rsidRDefault="00E9668F" w:rsidP="00BE7FFE">
      <w:pPr>
        <w:pStyle w:val="Title"/>
        <w:jc w:val="center"/>
        <w:rPr>
          <w:rFonts w:ascii="Arial" w:hAnsi="Arial" w:cs="Arial"/>
          <w:b/>
          <w:sz w:val="36"/>
          <w:szCs w:val="36"/>
          <w:u w:val="single"/>
          <w:lang w:val="es-ES"/>
        </w:rPr>
      </w:pPr>
      <w:r w:rsidRPr="00E3212B">
        <w:rPr>
          <w:b/>
          <w:sz w:val="36"/>
          <w:szCs w:val="36"/>
          <w:u w:val="single"/>
          <w:lang w:val="es"/>
        </w:rPr>
        <w:t xml:space="preserve">Expectativas del programa </w:t>
      </w:r>
      <w:proofErr w:type="spellStart"/>
      <w:r w:rsidRPr="00E3212B">
        <w:rPr>
          <w:b/>
          <w:sz w:val="36"/>
          <w:szCs w:val="36"/>
          <w:u w:val="single"/>
          <w:lang w:val="es"/>
        </w:rPr>
        <w:t>Magnet</w:t>
      </w:r>
      <w:proofErr w:type="spellEnd"/>
    </w:p>
    <w:p w14:paraId="098CF8BD" w14:textId="77777777" w:rsidR="001429F3" w:rsidRPr="00E30E80" w:rsidRDefault="001429F3" w:rsidP="00182CF9">
      <w:pPr>
        <w:ind w:left="144" w:right="432"/>
        <w:rPr>
          <w:rFonts w:ascii="Arial" w:hAnsi="Arial" w:cs="Arial"/>
          <w:b/>
          <w:lang w:val="es-ES"/>
        </w:rPr>
      </w:pPr>
    </w:p>
    <w:p w14:paraId="002F26D5" w14:textId="77777777" w:rsidR="00E9668F" w:rsidRPr="00E30E80" w:rsidRDefault="00E9668F" w:rsidP="001429F3">
      <w:pPr>
        <w:ind w:right="432"/>
        <w:rPr>
          <w:rFonts w:ascii="Arial" w:hAnsi="Arial" w:cs="Arial"/>
          <w:b/>
          <w:lang w:val="es-ES"/>
        </w:rPr>
      </w:pPr>
      <w:r w:rsidRPr="000311D0">
        <w:rPr>
          <w:b/>
          <w:lang w:val="es"/>
        </w:rPr>
        <w:t>Grados</w:t>
      </w:r>
    </w:p>
    <w:p w14:paraId="2BF16763" w14:textId="77777777" w:rsidR="00E9668F" w:rsidRPr="00E30E80" w:rsidRDefault="001429F3" w:rsidP="001429F3">
      <w:pPr>
        <w:spacing w:after="160" w:line="259" w:lineRule="auto"/>
        <w:ind w:right="432"/>
        <w:contextualSpacing/>
        <w:rPr>
          <w:rFonts w:ascii="Arial" w:hAnsi="Arial" w:cs="Arial"/>
          <w:lang w:val="es-ES"/>
        </w:rPr>
      </w:pPr>
      <w:r w:rsidRPr="000311D0">
        <w:rPr>
          <w:lang w:val="es"/>
        </w:rPr>
        <w:t>Los grados PK-5 deben mantener calificaciones satisfactorias en todas las materias básicas y clases de imán durante cada ciclo de calificación.</w:t>
      </w:r>
    </w:p>
    <w:p w14:paraId="671808AC" w14:textId="77777777" w:rsidR="001429F3" w:rsidRPr="00E30E80" w:rsidRDefault="001429F3" w:rsidP="001429F3">
      <w:pPr>
        <w:ind w:right="432"/>
        <w:rPr>
          <w:rFonts w:ascii="Arial" w:hAnsi="Arial" w:cs="Arial"/>
          <w:lang w:val="es-ES"/>
        </w:rPr>
      </w:pPr>
    </w:p>
    <w:p w14:paraId="20119031" w14:textId="77777777" w:rsidR="00E9668F" w:rsidRPr="00E30E80" w:rsidRDefault="00E9668F" w:rsidP="001429F3">
      <w:pPr>
        <w:ind w:right="432"/>
        <w:rPr>
          <w:rFonts w:ascii="Arial" w:hAnsi="Arial" w:cs="Arial"/>
          <w:b/>
          <w:lang w:val="es-ES"/>
        </w:rPr>
      </w:pPr>
      <w:r w:rsidRPr="000311D0">
        <w:rPr>
          <w:b/>
          <w:lang w:val="es"/>
        </w:rPr>
        <w:t>Asistencia</w:t>
      </w:r>
    </w:p>
    <w:p w14:paraId="5CD57C3E" w14:textId="77777777" w:rsidR="00E9668F" w:rsidRPr="00E30E80" w:rsidRDefault="00F64E15" w:rsidP="00F64E15">
      <w:pPr>
        <w:spacing w:after="160" w:line="259" w:lineRule="auto"/>
        <w:ind w:right="432"/>
        <w:contextualSpacing/>
        <w:rPr>
          <w:rFonts w:ascii="Arial" w:hAnsi="Arial" w:cs="Arial"/>
          <w:lang w:val="es-ES"/>
        </w:rPr>
      </w:pPr>
      <w:r w:rsidRPr="000311D0">
        <w:rPr>
          <w:lang w:val="es"/>
        </w:rPr>
        <w:t xml:space="preserve">Los estudiantes de </w:t>
      </w:r>
      <w:proofErr w:type="spellStart"/>
      <w:r w:rsidRPr="000311D0">
        <w:rPr>
          <w:lang w:val="es"/>
        </w:rPr>
        <w:t>Magnet</w:t>
      </w:r>
      <w:proofErr w:type="spellEnd"/>
      <w:r w:rsidRPr="000311D0">
        <w:rPr>
          <w:lang w:val="es"/>
        </w:rPr>
        <w:t xml:space="preserve"> deben mantener una asistencia regular de acuerdo con la escuela y la política de </w:t>
      </w:r>
      <w:proofErr w:type="spellStart"/>
      <w:r w:rsidRPr="000311D0">
        <w:rPr>
          <w:lang w:val="es"/>
        </w:rPr>
        <w:t>Magnet</w:t>
      </w:r>
      <w:proofErr w:type="spellEnd"/>
      <w:r w:rsidRPr="000311D0">
        <w:rPr>
          <w:lang w:val="es"/>
        </w:rPr>
        <w:t xml:space="preserve">. Abstenerse de la tardanza excesiva de acuerdo con la política de la escuela y </w:t>
      </w:r>
      <w:proofErr w:type="spellStart"/>
      <w:r w:rsidRPr="000311D0">
        <w:rPr>
          <w:lang w:val="es"/>
        </w:rPr>
        <w:t>Magnet</w:t>
      </w:r>
      <w:proofErr w:type="spellEnd"/>
      <w:r w:rsidRPr="000311D0">
        <w:rPr>
          <w:lang w:val="es"/>
        </w:rPr>
        <w:t>. Respetar las reglas de la escuela con respecto a la entrega y recogida oportuna de los estudiantes</w:t>
      </w:r>
    </w:p>
    <w:p w14:paraId="050C4B91" w14:textId="77777777" w:rsidR="00F64E15" w:rsidRPr="00E30E80" w:rsidRDefault="00F64E15" w:rsidP="00F64E15">
      <w:pPr>
        <w:ind w:right="432"/>
        <w:rPr>
          <w:rFonts w:ascii="Arial" w:hAnsi="Arial" w:cs="Arial"/>
          <w:b/>
          <w:lang w:val="es-ES"/>
        </w:rPr>
      </w:pPr>
    </w:p>
    <w:p w14:paraId="43BBA283" w14:textId="77777777" w:rsidR="00E9668F" w:rsidRPr="00E30E80" w:rsidRDefault="00E9668F" w:rsidP="00F64E15">
      <w:pPr>
        <w:ind w:right="432"/>
        <w:rPr>
          <w:rFonts w:ascii="Arial" w:hAnsi="Arial" w:cs="Arial"/>
          <w:b/>
          <w:lang w:val="es-ES"/>
        </w:rPr>
      </w:pPr>
      <w:r w:rsidRPr="000311D0">
        <w:rPr>
          <w:b/>
          <w:lang w:val="es"/>
        </w:rPr>
        <w:t>Comportamiento</w:t>
      </w:r>
    </w:p>
    <w:p w14:paraId="10565535" w14:textId="77777777" w:rsidR="00E9668F" w:rsidRPr="00E30E80" w:rsidRDefault="00E9668F" w:rsidP="00F64E15">
      <w:pPr>
        <w:spacing w:after="160" w:line="259" w:lineRule="auto"/>
        <w:ind w:right="432"/>
        <w:contextualSpacing/>
        <w:rPr>
          <w:rFonts w:ascii="Arial" w:hAnsi="Arial" w:cs="Arial"/>
          <w:lang w:val="es-ES"/>
        </w:rPr>
      </w:pPr>
      <w:r w:rsidRPr="000311D0">
        <w:rPr>
          <w:lang w:val="es"/>
        </w:rPr>
        <w:t>Adherirse al Código de Conducta para Estudiantes de HISD y mantener una calificación de conducta de 'S' o superior</w:t>
      </w:r>
    </w:p>
    <w:p w14:paraId="5B0F8F05" w14:textId="77777777" w:rsidR="00F64E15" w:rsidRPr="00E30E80" w:rsidRDefault="00F64E15" w:rsidP="00F64E15">
      <w:pPr>
        <w:ind w:right="432"/>
        <w:rPr>
          <w:rFonts w:ascii="Arial" w:hAnsi="Arial" w:cs="Arial"/>
          <w:b/>
          <w:lang w:val="es-ES"/>
        </w:rPr>
      </w:pPr>
    </w:p>
    <w:p w14:paraId="7EEE9891" w14:textId="77777777" w:rsidR="00E9668F" w:rsidRPr="00E30E80" w:rsidRDefault="00E9668F" w:rsidP="00F64E15">
      <w:pPr>
        <w:ind w:right="432"/>
        <w:rPr>
          <w:rFonts w:ascii="Arial" w:hAnsi="Arial" w:cs="Arial"/>
          <w:b/>
          <w:lang w:val="es-ES"/>
        </w:rPr>
      </w:pPr>
      <w:r w:rsidRPr="000311D0">
        <w:rPr>
          <w:b/>
          <w:lang w:val="es"/>
        </w:rPr>
        <w:t>General</w:t>
      </w:r>
    </w:p>
    <w:p w14:paraId="225FE624" w14:textId="77777777" w:rsidR="00E9668F" w:rsidRPr="00E30E80" w:rsidRDefault="00E9668F" w:rsidP="00F64E15">
      <w:pPr>
        <w:spacing w:after="160" w:line="259" w:lineRule="auto"/>
        <w:ind w:right="432"/>
        <w:contextualSpacing/>
        <w:rPr>
          <w:rFonts w:ascii="Arial" w:hAnsi="Arial" w:cs="Arial"/>
          <w:lang w:val="es-ES"/>
        </w:rPr>
      </w:pPr>
      <w:r w:rsidRPr="000311D0">
        <w:rPr>
          <w:lang w:val="es"/>
        </w:rPr>
        <w:t>Cumplir con otras expectativas definidas por el programa individual y relevantes para ese programa</w:t>
      </w:r>
    </w:p>
    <w:p w14:paraId="540CC978" w14:textId="77777777" w:rsidR="00E9668F" w:rsidRPr="00E30E80" w:rsidRDefault="00E9668F" w:rsidP="00182CF9">
      <w:pPr>
        <w:ind w:left="144" w:right="432"/>
        <w:jc w:val="both"/>
        <w:rPr>
          <w:rFonts w:ascii="Arial" w:hAnsi="Arial" w:cs="Arial"/>
          <w:lang w:val="es-ES"/>
        </w:rPr>
      </w:pPr>
    </w:p>
    <w:p w14:paraId="0999EAFF" w14:textId="77777777" w:rsidR="00E9668F" w:rsidRPr="00E30E80" w:rsidRDefault="00E9668F" w:rsidP="00F64E15">
      <w:pPr>
        <w:ind w:right="432"/>
        <w:jc w:val="both"/>
        <w:rPr>
          <w:rFonts w:ascii="Arial" w:hAnsi="Arial" w:cs="Arial"/>
          <w:lang w:val="es-ES"/>
        </w:rPr>
      </w:pPr>
      <w:r w:rsidRPr="000311D0">
        <w:rPr>
          <w:lang w:val="es"/>
        </w:rPr>
        <w:t xml:space="preserve">Los estudiantes que no cumplen con estas expectativas del programa o cuyos padres no cumplen con las expectativas del programa se colocan en un </w:t>
      </w:r>
      <w:r w:rsidRPr="000311D0">
        <w:rPr>
          <w:b/>
          <w:lang w:val="es"/>
        </w:rPr>
        <w:t xml:space="preserve">Plan de Crecimiento de HISD </w:t>
      </w:r>
      <w:proofErr w:type="spellStart"/>
      <w:r w:rsidRPr="000311D0">
        <w:rPr>
          <w:b/>
          <w:lang w:val="es"/>
        </w:rPr>
        <w:t>Magnet</w:t>
      </w:r>
      <w:proofErr w:type="spellEnd"/>
      <w:r w:rsidRPr="000311D0">
        <w:rPr>
          <w:lang w:val="es"/>
        </w:rPr>
        <w:t xml:space="preserve"> durante un mínimo de un ciclo de calificación.  El plan de crecimiento está destinado a ayudar a los estudiantes y padres a cumplir con éxito las expectativas del programa.  Un comité del plan de crecimiento compuesto por profesionales del campus evaluará el progreso de este plan al final del período de tiempo especificado.  El plan de crecimiento se revisa cada ciclo de calificación que permanece en su lugar, y se utiliza para determinar si el estudiante debe continuar en el programa </w:t>
      </w:r>
      <w:proofErr w:type="spellStart"/>
      <w:r w:rsidRPr="000311D0">
        <w:rPr>
          <w:lang w:val="es"/>
        </w:rPr>
        <w:t>magnet</w:t>
      </w:r>
      <w:proofErr w:type="spellEnd"/>
      <w:r w:rsidRPr="000311D0">
        <w:rPr>
          <w:lang w:val="es"/>
        </w:rPr>
        <w:t xml:space="preserve"> el siguiente año escolar.  </w:t>
      </w:r>
    </w:p>
    <w:p w14:paraId="70D8E96A" w14:textId="77777777" w:rsidR="00DE10AB" w:rsidRPr="00E30E80" w:rsidRDefault="00DE10AB" w:rsidP="00182CF9">
      <w:pPr>
        <w:ind w:left="144" w:right="432"/>
        <w:rPr>
          <w:rFonts w:ascii="Arial" w:hAnsi="Arial" w:cs="Arial"/>
          <w:b/>
          <w:lang w:val="es-ES"/>
        </w:rPr>
      </w:pPr>
    </w:p>
    <w:p w14:paraId="4C7F6ADD" w14:textId="77777777" w:rsidR="00E9668F" w:rsidRPr="00E30E80" w:rsidRDefault="00E9668F" w:rsidP="00F64E15">
      <w:pPr>
        <w:ind w:right="432"/>
        <w:rPr>
          <w:rFonts w:ascii="Arial" w:hAnsi="Arial" w:cs="Arial"/>
          <w:b/>
          <w:u w:val="single"/>
          <w:lang w:val="es-ES"/>
        </w:rPr>
      </w:pPr>
      <w:r w:rsidRPr="000311D0">
        <w:rPr>
          <w:b/>
          <w:lang w:val="es"/>
        </w:rPr>
        <w:t>TENGA EN CUENTA:</w:t>
      </w:r>
    </w:p>
    <w:p w14:paraId="4F3374BB" w14:textId="77777777" w:rsidR="002C5B0F" w:rsidRPr="00E30E80" w:rsidRDefault="002C5B0F" w:rsidP="00F64E15">
      <w:pPr>
        <w:spacing w:after="160" w:line="259" w:lineRule="auto"/>
        <w:ind w:right="432"/>
        <w:contextualSpacing/>
        <w:rPr>
          <w:rFonts w:ascii="Arial" w:hAnsi="Arial" w:cs="Arial"/>
          <w:b/>
          <w:u w:val="single"/>
          <w:lang w:val="es-ES"/>
        </w:rPr>
      </w:pPr>
    </w:p>
    <w:p w14:paraId="0411F89D" w14:textId="77777777" w:rsidR="00E9668F" w:rsidRPr="00E30E80" w:rsidRDefault="00E9668F" w:rsidP="00F64E15">
      <w:pPr>
        <w:spacing w:after="160" w:line="259" w:lineRule="auto"/>
        <w:ind w:right="432"/>
        <w:contextualSpacing/>
        <w:rPr>
          <w:rFonts w:ascii="Arial" w:hAnsi="Arial" w:cs="Arial"/>
          <w:lang w:val="es-ES"/>
        </w:rPr>
      </w:pPr>
      <w:r w:rsidRPr="000311D0">
        <w:rPr>
          <w:b/>
          <w:u w:val="single"/>
          <w:lang w:val="es"/>
        </w:rPr>
        <w:t>Una transferencia de imán es un compromiso de un año</w:t>
      </w:r>
      <w:r w:rsidRPr="000311D0">
        <w:rPr>
          <w:lang w:val="es"/>
        </w:rPr>
        <w:t xml:space="preserve">.  Una recomendación del comité del plan de crecimiento podría resultar en que un estudiante pierda su lugar en este programa imán al final del año y regrese a su escuela zonificada u otra escuela de elección al comienzo del próximo año escolar.  </w:t>
      </w:r>
    </w:p>
    <w:p w14:paraId="407B47DF" w14:textId="77777777" w:rsidR="00F64E15" w:rsidRPr="00E30E80" w:rsidRDefault="00F64E15" w:rsidP="00F64E15">
      <w:pPr>
        <w:spacing w:after="160" w:line="259" w:lineRule="auto"/>
        <w:ind w:right="432"/>
        <w:contextualSpacing/>
        <w:rPr>
          <w:rFonts w:ascii="Arial" w:hAnsi="Arial" w:cs="Arial"/>
          <w:lang w:val="es-ES"/>
        </w:rPr>
      </w:pPr>
    </w:p>
    <w:p w14:paraId="54810FA0" w14:textId="77777777" w:rsidR="00E9668F" w:rsidRPr="00E30E80" w:rsidRDefault="00E9668F" w:rsidP="00F64E15">
      <w:pPr>
        <w:spacing w:after="160" w:line="259" w:lineRule="auto"/>
        <w:ind w:right="432"/>
        <w:contextualSpacing/>
        <w:rPr>
          <w:rFonts w:ascii="Arial" w:hAnsi="Arial" w:cs="Arial"/>
          <w:lang w:val="es-ES"/>
        </w:rPr>
      </w:pPr>
      <w:r w:rsidRPr="000311D0">
        <w:rPr>
          <w:lang w:val="es"/>
        </w:rPr>
        <w:t>Los estudiantes no pueden ser colocados en el programa educativo regular en el mismo campus donde tienen una transferencia de imán. Todos los estudiantes están limitados a una sola transferencia cada año escolar.</w:t>
      </w:r>
    </w:p>
    <w:p w14:paraId="76415041" w14:textId="77777777" w:rsidR="000F4681" w:rsidRPr="00E30E80" w:rsidRDefault="00E9668F" w:rsidP="00F64E15">
      <w:pPr>
        <w:spacing w:after="160" w:line="259" w:lineRule="auto"/>
        <w:ind w:right="432"/>
        <w:contextualSpacing/>
        <w:rPr>
          <w:rFonts w:ascii="Arial" w:hAnsi="Arial" w:cs="Arial"/>
          <w:lang w:val="es-ES"/>
        </w:rPr>
      </w:pPr>
      <w:r w:rsidRPr="000311D0">
        <w:rPr>
          <w:lang w:val="es"/>
        </w:rPr>
        <w:lastRenderedPageBreak/>
        <w:t xml:space="preserve">Si el niño decide abandonar el programa voluntariamente antes del final del año escolar, él o ella puede regresar solo a su campus zonificado.  Se debe completar un formulario de salida voluntaria si un estudiante se retira del programa antes de fin de año. </w:t>
      </w:r>
    </w:p>
    <w:p w14:paraId="42B0B35E" w14:textId="77777777" w:rsidR="00BE7FFE" w:rsidRPr="00E30E80" w:rsidRDefault="00BE7FFE" w:rsidP="00182CF9">
      <w:pPr>
        <w:spacing w:after="160" w:line="259" w:lineRule="auto"/>
        <w:ind w:left="144" w:right="432"/>
        <w:contextualSpacing/>
        <w:rPr>
          <w:rFonts w:ascii="Arial" w:hAnsi="Arial" w:cs="Arial"/>
          <w:b/>
          <w:color w:val="000000"/>
          <w:w w:val="110"/>
          <w:lang w:val="es-ES"/>
        </w:rPr>
      </w:pPr>
    </w:p>
    <w:p w14:paraId="0FDDEA67" w14:textId="77777777" w:rsidR="00BE7FFE" w:rsidRPr="00E30E80" w:rsidRDefault="00BE7FFE" w:rsidP="00182CF9">
      <w:pPr>
        <w:spacing w:after="160" w:line="259" w:lineRule="auto"/>
        <w:ind w:left="144" w:right="432"/>
        <w:contextualSpacing/>
        <w:rPr>
          <w:rFonts w:ascii="Arial" w:hAnsi="Arial" w:cs="Arial"/>
          <w:b/>
          <w:color w:val="000000"/>
          <w:w w:val="110"/>
          <w:u w:val="single"/>
          <w:lang w:val="es-ES"/>
        </w:rPr>
      </w:pPr>
    </w:p>
    <w:p w14:paraId="4F762F4F" w14:textId="77777777" w:rsidR="00EA231B" w:rsidRPr="00E30E80" w:rsidRDefault="00EA231B" w:rsidP="00BE7FFE">
      <w:pPr>
        <w:pStyle w:val="Title"/>
        <w:jc w:val="center"/>
        <w:rPr>
          <w:rFonts w:ascii="Arial" w:hAnsi="Arial" w:cs="Arial"/>
          <w:b/>
          <w:sz w:val="36"/>
          <w:szCs w:val="36"/>
          <w:u w:val="single"/>
          <w:lang w:val="es-ES"/>
        </w:rPr>
      </w:pPr>
      <w:r w:rsidRPr="00E3212B">
        <w:rPr>
          <w:b/>
          <w:w w:val="110"/>
          <w:sz w:val="36"/>
          <w:szCs w:val="36"/>
          <w:u w:val="single"/>
          <w:lang w:val="es"/>
        </w:rPr>
        <w:t>Conferencias de Profesores</w:t>
      </w:r>
    </w:p>
    <w:p w14:paraId="0401C4E4" w14:textId="56089174" w:rsidR="00EA231B" w:rsidRPr="00E30E80" w:rsidRDefault="00146468" w:rsidP="00182CF9">
      <w:pPr>
        <w:pStyle w:val="Style"/>
        <w:spacing w:before="355" w:line="326" w:lineRule="exact"/>
        <w:ind w:left="144" w:right="432"/>
        <w:jc w:val="both"/>
        <w:rPr>
          <w:rFonts w:ascii="Arial" w:hAnsi="Arial" w:cs="Arial"/>
          <w:color w:val="212020"/>
          <w:w w:val="109"/>
          <w:lang w:val="es-ES"/>
        </w:rPr>
      </w:pPr>
      <w:r w:rsidRPr="000311D0">
        <w:rPr>
          <w:color w:val="000000"/>
          <w:w w:val="109"/>
          <w:lang w:val="es"/>
        </w:rPr>
        <w:t xml:space="preserve">Se alienta a los padres a ponerse en contacto con los maestros para discutir cualquier pregunta o inquietud. Preferimos que programe conferencias durante los </w:t>
      </w:r>
      <w:r w:rsidR="00465ACC">
        <w:rPr>
          <w:color w:val="000000"/>
          <w:w w:val="109"/>
          <w:lang w:val="es"/>
        </w:rPr>
        <w:t>tiempos de planificación</w:t>
      </w:r>
      <w:r>
        <w:rPr>
          <w:lang w:val="es"/>
        </w:rPr>
        <w:t xml:space="preserve"> del maestro / </w:t>
      </w:r>
      <w:r w:rsidR="00EA231B" w:rsidRPr="000311D0">
        <w:rPr>
          <w:color w:val="000000"/>
          <w:w w:val="109"/>
          <w:lang w:val="es"/>
        </w:rPr>
        <w:t>período de conferencia; sin embargo, otros horarios pueden estar disponibles dependiendo de la disponibilidad del maestro</w:t>
      </w:r>
      <w:r w:rsidR="00EA231B" w:rsidRPr="000311D0">
        <w:rPr>
          <w:color w:val="212020"/>
          <w:w w:val="109"/>
          <w:lang w:val="es"/>
        </w:rPr>
        <w:t xml:space="preserve">. </w:t>
      </w:r>
    </w:p>
    <w:p w14:paraId="52EB147A" w14:textId="59CEE941" w:rsidR="00EA231B" w:rsidRPr="00E30E80" w:rsidRDefault="00EA231B" w:rsidP="00182CF9">
      <w:pPr>
        <w:pStyle w:val="Style"/>
        <w:spacing w:before="292" w:line="326" w:lineRule="exact"/>
        <w:ind w:left="144" w:right="432"/>
        <w:jc w:val="both"/>
        <w:rPr>
          <w:rFonts w:ascii="Arial" w:hAnsi="Arial" w:cs="Arial"/>
          <w:color w:val="000000"/>
          <w:w w:val="109"/>
          <w:lang w:val="es-ES"/>
        </w:rPr>
      </w:pPr>
      <w:r w:rsidRPr="000311D0">
        <w:rPr>
          <w:color w:val="000000"/>
          <w:w w:val="109"/>
          <w:lang w:val="es"/>
        </w:rPr>
        <w:t>Para solicitar una conferencia de maestros, se alienta a los padres a enviar un correo electrónico al maestro directamente. Los padres también pueden llamar a la oficina principal para programar una conferencia. Deje su nombre, el nombre de su hijo, un número de teléfono durante el día y un breve mensaje que incluya el motivo de su llamada y la hora en que solicita una conferencia. Si es posible, dale al maestro 2 fechas</w:t>
      </w:r>
      <w:r w:rsidR="00C04FF7">
        <w:rPr>
          <w:color w:val="000000"/>
          <w:w w:val="109"/>
          <w:lang w:val="es"/>
        </w:rPr>
        <w:t xml:space="preserve"> en las que estarás disponible</w:t>
      </w:r>
      <w:r w:rsidRPr="000311D0">
        <w:rPr>
          <w:color w:val="000000"/>
          <w:w w:val="109"/>
          <w:lang w:val="es"/>
        </w:rPr>
        <w:t xml:space="preserve">. </w:t>
      </w:r>
    </w:p>
    <w:p w14:paraId="1F7D6842" w14:textId="6C4A0219" w:rsidR="00BE7FFE" w:rsidRPr="00E30E80" w:rsidRDefault="00BE7FFE" w:rsidP="00182CF9">
      <w:pPr>
        <w:pStyle w:val="Style"/>
        <w:spacing w:before="292" w:line="326" w:lineRule="exact"/>
        <w:ind w:left="144" w:right="432"/>
        <w:jc w:val="both"/>
        <w:rPr>
          <w:rFonts w:ascii="Arial" w:hAnsi="Arial" w:cs="Arial"/>
          <w:color w:val="000000"/>
          <w:w w:val="109"/>
          <w:lang w:val="es-ES"/>
        </w:rPr>
      </w:pPr>
      <w:r w:rsidRPr="000311D0">
        <w:rPr>
          <w:color w:val="000000"/>
          <w:w w:val="109"/>
          <w:lang w:val="es"/>
        </w:rPr>
        <w:t xml:space="preserve">Si un padre tiene una inquietud, es nuestro protocolo del campus abordar el asunto al nivel más bajo posible. Esto significa que el padre primero debe abordar la preocupación con el maestro. Si el problema no se resuelve, el padre puede programar una reunión con el administrador de nivel de grado del niño. Si el problema aún no se resuelve, el padre puede solicitar hablar con </w:t>
      </w:r>
      <w:r w:rsidR="00E3212B">
        <w:rPr>
          <w:color w:val="000000"/>
          <w:w w:val="109"/>
          <w:lang w:val="es"/>
        </w:rPr>
        <w:t xml:space="preserve">la Sra. </w:t>
      </w:r>
      <w:r w:rsidR="004E7C70">
        <w:rPr>
          <w:color w:val="000000"/>
          <w:w w:val="109"/>
          <w:lang w:val="es"/>
        </w:rPr>
        <w:t>Jackie Wilmore</w:t>
      </w:r>
      <w:r w:rsidR="00E3212B">
        <w:rPr>
          <w:color w:val="000000"/>
          <w:w w:val="109"/>
          <w:lang w:val="es"/>
        </w:rPr>
        <w:t xml:space="preserve"> (PK-2º Grado) o la Sra. </w:t>
      </w:r>
      <w:r w:rsidR="004E7C70">
        <w:rPr>
          <w:color w:val="000000"/>
          <w:w w:val="109"/>
          <w:lang w:val="es"/>
        </w:rPr>
        <w:t xml:space="preserve">Angelica </w:t>
      </w:r>
      <w:r w:rsidR="00E3212B">
        <w:rPr>
          <w:color w:val="000000"/>
          <w:w w:val="109"/>
          <w:lang w:val="es"/>
        </w:rPr>
        <w:t xml:space="preserve">Bentley (3º-5º Grado), y finalmente con la Sra. Lam, la directora de la escuela, si la situación se ha intensificado y no se ha resuelto. </w:t>
      </w:r>
    </w:p>
    <w:p w14:paraId="291580F2" w14:textId="77777777" w:rsidR="00EA231B" w:rsidRPr="00E30E80" w:rsidRDefault="00EA231B" w:rsidP="00DD3987">
      <w:pPr>
        <w:pStyle w:val="Style"/>
        <w:spacing w:before="350" w:line="331" w:lineRule="exact"/>
        <w:ind w:left="144" w:right="432"/>
        <w:jc w:val="center"/>
        <w:rPr>
          <w:rFonts w:ascii="Arial" w:hAnsi="Arial" w:cs="Arial"/>
          <w:b/>
          <w:color w:val="000000"/>
          <w:w w:val="109"/>
          <w:lang w:val="es-ES"/>
        </w:rPr>
      </w:pPr>
      <w:r w:rsidRPr="000311D0">
        <w:rPr>
          <w:b/>
          <w:color w:val="000000"/>
          <w:w w:val="109"/>
          <w:lang w:val="es"/>
        </w:rPr>
        <w:t>Número de teléfono de la oficina principal: (713)</w:t>
      </w:r>
      <w:r w:rsidR="00BA302A">
        <w:rPr>
          <w:b/>
          <w:color w:val="000000"/>
          <w:w w:val="109"/>
          <w:lang w:val="es"/>
        </w:rPr>
        <w:t xml:space="preserve"> 746-8170</w:t>
      </w:r>
    </w:p>
    <w:p w14:paraId="39009D01" w14:textId="77777777" w:rsidR="00942E93" w:rsidRPr="00E30E80" w:rsidRDefault="00942E93" w:rsidP="00942E93">
      <w:pPr>
        <w:pStyle w:val="Title"/>
        <w:jc w:val="center"/>
        <w:rPr>
          <w:rFonts w:ascii="Arial" w:hAnsi="Arial" w:cs="Arial"/>
          <w:w w:val="110"/>
          <w:sz w:val="36"/>
          <w:szCs w:val="36"/>
          <w:lang w:val="es-ES"/>
        </w:rPr>
      </w:pPr>
    </w:p>
    <w:p w14:paraId="67940814" w14:textId="77777777" w:rsidR="000F2A71" w:rsidRPr="00E30E80" w:rsidRDefault="000F2A71" w:rsidP="002C5B0F">
      <w:pPr>
        <w:rPr>
          <w:rFonts w:ascii="Arial" w:hAnsi="Arial" w:cs="Arial"/>
          <w:lang w:val="es-ES"/>
        </w:rPr>
      </w:pPr>
    </w:p>
    <w:p w14:paraId="3506C381" w14:textId="77777777" w:rsidR="002C5B0F" w:rsidRPr="00E30E80" w:rsidRDefault="002C5B0F" w:rsidP="002C5B0F">
      <w:pPr>
        <w:rPr>
          <w:rFonts w:ascii="Arial" w:hAnsi="Arial" w:cs="Arial"/>
          <w:lang w:val="es-ES"/>
        </w:rPr>
      </w:pPr>
    </w:p>
    <w:p w14:paraId="5F86F657" w14:textId="77777777" w:rsidR="002C5B0F" w:rsidRPr="00E30E80" w:rsidRDefault="002C5B0F" w:rsidP="002C5B0F">
      <w:pPr>
        <w:rPr>
          <w:rFonts w:ascii="Arial" w:hAnsi="Arial" w:cs="Arial"/>
          <w:lang w:val="es-ES"/>
        </w:rPr>
      </w:pPr>
    </w:p>
    <w:p w14:paraId="57A55693" w14:textId="77777777" w:rsidR="002C5B0F" w:rsidRPr="00E30E80" w:rsidRDefault="002C5B0F" w:rsidP="002C5B0F">
      <w:pPr>
        <w:rPr>
          <w:rFonts w:ascii="Arial" w:hAnsi="Arial" w:cs="Arial"/>
          <w:lang w:val="es-ES"/>
        </w:rPr>
      </w:pPr>
    </w:p>
    <w:p w14:paraId="7CF71F9D" w14:textId="77777777" w:rsidR="002C5B0F" w:rsidRPr="00E30E80" w:rsidRDefault="002C5B0F" w:rsidP="002C5B0F">
      <w:pPr>
        <w:rPr>
          <w:rFonts w:ascii="Arial" w:hAnsi="Arial" w:cs="Arial"/>
          <w:lang w:val="es-ES"/>
        </w:rPr>
      </w:pPr>
    </w:p>
    <w:p w14:paraId="2F84BE8D" w14:textId="77777777" w:rsidR="002C5B0F" w:rsidRPr="00E30E80" w:rsidRDefault="002C5B0F" w:rsidP="002C5B0F">
      <w:pPr>
        <w:rPr>
          <w:rFonts w:ascii="Arial" w:hAnsi="Arial" w:cs="Arial"/>
          <w:lang w:val="es-ES"/>
        </w:rPr>
      </w:pPr>
    </w:p>
    <w:p w14:paraId="128EEC16" w14:textId="77777777" w:rsidR="002C5B0F" w:rsidRPr="00E30E80" w:rsidRDefault="002C5B0F" w:rsidP="002C5B0F">
      <w:pPr>
        <w:rPr>
          <w:rFonts w:ascii="Arial" w:hAnsi="Arial" w:cs="Arial"/>
          <w:lang w:val="es-ES"/>
        </w:rPr>
      </w:pPr>
    </w:p>
    <w:p w14:paraId="1003B8B3" w14:textId="77777777" w:rsidR="002C5B0F" w:rsidRPr="00E30E80" w:rsidRDefault="002C5B0F" w:rsidP="002C5B0F">
      <w:pPr>
        <w:rPr>
          <w:rFonts w:ascii="Arial" w:hAnsi="Arial" w:cs="Arial"/>
          <w:lang w:val="es-ES"/>
        </w:rPr>
      </w:pPr>
    </w:p>
    <w:p w14:paraId="79D1610C" w14:textId="77777777" w:rsidR="002C5B0F" w:rsidRPr="00E30E80" w:rsidRDefault="002C5B0F" w:rsidP="002C5B0F">
      <w:pPr>
        <w:rPr>
          <w:rFonts w:ascii="Arial" w:hAnsi="Arial" w:cs="Arial"/>
          <w:lang w:val="es-ES"/>
        </w:rPr>
      </w:pPr>
    </w:p>
    <w:p w14:paraId="70850823" w14:textId="77777777" w:rsidR="002C5B0F" w:rsidRPr="00E30E80" w:rsidRDefault="002C5B0F" w:rsidP="002C5B0F">
      <w:pPr>
        <w:rPr>
          <w:rFonts w:ascii="Arial" w:hAnsi="Arial" w:cs="Arial"/>
          <w:lang w:val="es-ES"/>
        </w:rPr>
      </w:pPr>
    </w:p>
    <w:p w14:paraId="3A960D71" w14:textId="77777777" w:rsidR="002C5B0F" w:rsidRPr="00E30E80" w:rsidRDefault="002C5B0F" w:rsidP="002C5B0F">
      <w:pPr>
        <w:rPr>
          <w:rFonts w:ascii="Arial" w:hAnsi="Arial" w:cs="Arial"/>
          <w:lang w:val="es-ES"/>
        </w:rPr>
      </w:pPr>
    </w:p>
    <w:p w14:paraId="298E8317" w14:textId="77777777" w:rsidR="002C5B0F" w:rsidRPr="00E30E80" w:rsidRDefault="002C5B0F" w:rsidP="002C5B0F">
      <w:pPr>
        <w:rPr>
          <w:rFonts w:ascii="Arial" w:hAnsi="Arial" w:cs="Arial"/>
          <w:lang w:val="es-ES"/>
        </w:rPr>
      </w:pPr>
    </w:p>
    <w:p w14:paraId="5B47D76E" w14:textId="77777777" w:rsidR="002C5B0F" w:rsidRPr="00E30E80" w:rsidRDefault="002C5B0F" w:rsidP="002C5B0F">
      <w:pPr>
        <w:rPr>
          <w:rFonts w:ascii="Arial" w:hAnsi="Arial" w:cs="Arial"/>
          <w:lang w:val="es-ES"/>
        </w:rPr>
      </w:pPr>
    </w:p>
    <w:p w14:paraId="6E207B23" w14:textId="77777777" w:rsidR="002C5B0F" w:rsidRPr="00E30E80" w:rsidRDefault="002C5B0F" w:rsidP="00FB397B">
      <w:pPr>
        <w:rPr>
          <w:rFonts w:ascii="Arial" w:hAnsi="Arial" w:cs="Arial"/>
          <w:lang w:val="es-ES"/>
        </w:rPr>
        <w:sectPr w:rsidR="002C5B0F" w:rsidRPr="00E30E80" w:rsidSect="000311D0">
          <w:type w:val="continuous"/>
          <w:pgSz w:w="12241" w:h="15842" w:code="1"/>
          <w:pgMar w:top="993"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6F20E84C" w14:textId="77777777" w:rsidR="00EA231B" w:rsidRPr="00E30E80" w:rsidRDefault="00EA231B" w:rsidP="00FB397B">
      <w:pPr>
        <w:pStyle w:val="Style"/>
        <w:ind w:right="432"/>
        <w:rPr>
          <w:rFonts w:ascii="Arial" w:hAnsi="Arial" w:cs="Arial"/>
          <w:lang w:val="es-ES"/>
        </w:rPr>
        <w:sectPr w:rsidR="00EA231B" w:rsidRPr="00E30E80" w:rsidSect="000311D0">
          <w:type w:val="continuous"/>
          <w:pgSz w:w="12241" w:h="15842" w:code="1"/>
          <w:pgMar w:top="993"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20" w:space="5985"/>
            <w:col w:w="225"/>
          </w:cols>
          <w:noEndnote/>
        </w:sectPr>
      </w:pPr>
    </w:p>
    <w:p w14:paraId="3109D3A9" w14:textId="18757DFE" w:rsidR="00E50218" w:rsidRPr="00E30E80" w:rsidRDefault="00DA252A" w:rsidP="00022C39">
      <w:pPr>
        <w:pStyle w:val="Title"/>
        <w:jc w:val="center"/>
        <w:rPr>
          <w:rFonts w:ascii="Arial" w:hAnsi="Arial" w:cs="Arial"/>
          <w:b/>
          <w:sz w:val="36"/>
          <w:szCs w:val="36"/>
          <w:lang w:val="es-ES"/>
        </w:rPr>
      </w:pPr>
      <w:r w:rsidRPr="000311D0">
        <w:rPr>
          <w:b/>
          <w:sz w:val="36"/>
          <w:szCs w:val="36"/>
          <w:lang w:val="es"/>
        </w:rPr>
        <w:lastRenderedPageBreak/>
        <w:t>Pautas de calificación del campus y del distrito</w:t>
      </w:r>
    </w:p>
    <w:p w14:paraId="6109D9DA" w14:textId="77777777" w:rsidR="00E50218" w:rsidRPr="00E30E80" w:rsidRDefault="00E50218" w:rsidP="00182CF9">
      <w:pPr>
        <w:pStyle w:val="BodyText"/>
        <w:ind w:left="144" w:right="432"/>
        <w:jc w:val="left"/>
        <w:rPr>
          <w:rFonts w:ascii="Arial" w:hAnsi="Arial" w:cs="Arial"/>
          <w:sz w:val="24"/>
          <w:szCs w:val="24"/>
          <w:lang w:val="es-ES"/>
        </w:rPr>
      </w:pPr>
    </w:p>
    <w:p w14:paraId="51F769C5" w14:textId="77777777" w:rsidR="00DA252A" w:rsidRPr="00E30E80" w:rsidRDefault="00DA252A" w:rsidP="00DA252A">
      <w:pPr>
        <w:pStyle w:val="BodyText"/>
        <w:ind w:left="144" w:right="432"/>
        <w:rPr>
          <w:rFonts w:ascii="Arial" w:hAnsi="Arial" w:cs="Arial"/>
          <w:sz w:val="24"/>
          <w:szCs w:val="24"/>
          <w:lang w:val="es-ES"/>
        </w:rPr>
      </w:pPr>
    </w:p>
    <w:p w14:paraId="1BA181C9" w14:textId="77777777" w:rsidR="00DA252A" w:rsidRPr="00E30E80" w:rsidRDefault="00DA252A" w:rsidP="00DA252A">
      <w:pPr>
        <w:pStyle w:val="BodyText"/>
        <w:ind w:left="144" w:right="432"/>
        <w:rPr>
          <w:rFonts w:ascii="Arial" w:hAnsi="Arial" w:cs="Arial"/>
          <w:b/>
          <w:sz w:val="24"/>
          <w:szCs w:val="24"/>
          <w:lang w:val="es-ES"/>
        </w:rPr>
      </w:pPr>
      <w:r w:rsidRPr="000311D0">
        <w:rPr>
          <w:b/>
          <w:sz w:val="24"/>
          <w:szCs w:val="24"/>
          <w:lang w:val="es"/>
        </w:rPr>
        <w:t>Estándares de promoción</w:t>
      </w:r>
    </w:p>
    <w:p w14:paraId="1DFCBFFB" w14:textId="77777777" w:rsidR="00DA252A" w:rsidRPr="00E30E80" w:rsidRDefault="00DA252A" w:rsidP="00DA252A">
      <w:pPr>
        <w:pStyle w:val="BodyText"/>
        <w:ind w:left="144" w:right="432"/>
        <w:rPr>
          <w:rFonts w:ascii="Arial" w:hAnsi="Arial" w:cs="Arial"/>
          <w:sz w:val="24"/>
          <w:szCs w:val="24"/>
          <w:lang w:val="es-ES"/>
        </w:rPr>
      </w:pPr>
    </w:p>
    <w:p w14:paraId="045DD05C" w14:textId="77777777" w:rsidR="00E50218" w:rsidRPr="00E30E80" w:rsidRDefault="00E50218" w:rsidP="00DA252A">
      <w:pPr>
        <w:pStyle w:val="BodyText"/>
        <w:ind w:left="144" w:right="432"/>
        <w:rPr>
          <w:rFonts w:ascii="Arial" w:hAnsi="Arial" w:cs="Arial"/>
          <w:sz w:val="24"/>
          <w:szCs w:val="24"/>
          <w:lang w:val="es-ES"/>
        </w:rPr>
      </w:pPr>
      <w:r w:rsidRPr="000311D0">
        <w:rPr>
          <w:sz w:val="24"/>
          <w:szCs w:val="24"/>
          <w:lang w:val="es"/>
        </w:rPr>
        <w:t xml:space="preserve">HISD ha establecido estándares firmes para la promoción de un grado a otro, basados en las calificaciones del curso y el éxito en las evaluaciones del distrito y del estado.  Estas evaluaciones son las </w:t>
      </w:r>
      <w:r w:rsidRPr="000311D0">
        <w:rPr>
          <w:b/>
          <w:color w:val="000000"/>
          <w:sz w:val="24"/>
          <w:szCs w:val="24"/>
          <w:lang w:val="es"/>
        </w:rPr>
        <w:t>Evaluaciones de Preparación Académica del Estado de Texas (STAAR</w:t>
      </w:r>
      <w:r w:rsidRPr="000311D0">
        <w:rPr>
          <w:b/>
          <w:sz w:val="24"/>
          <w:szCs w:val="24"/>
          <w:lang w:val="es"/>
        </w:rPr>
        <w:t>), las Evaluaciones a Nivel de Distrito</w:t>
      </w:r>
      <w:r w:rsidR="00146468" w:rsidRPr="000311D0">
        <w:rPr>
          <w:sz w:val="24"/>
          <w:szCs w:val="24"/>
          <w:lang w:val="es"/>
        </w:rPr>
        <w:t xml:space="preserve"> (DLA), los </w:t>
      </w:r>
      <w:r w:rsidR="00252A9B" w:rsidRPr="000311D0">
        <w:rPr>
          <w:b/>
          <w:sz w:val="24"/>
          <w:szCs w:val="24"/>
          <w:lang w:val="es"/>
        </w:rPr>
        <w:t>Puntos de Referencia Mensuales en todo</w:t>
      </w:r>
      <w:r>
        <w:rPr>
          <w:lang w:val="es"/>
        </w:rPr>
        <w:t xml:space="preserve"> </w:t>
      </w:r>
      <w:r w:rsidRPr="000311D0">
        <w:rPr>
          <w:sz w:val="24"/>
          <w:szCs w:val="24"/>
          <w:lang w:val="es"/>
        </w:rPr>
        <w:t xml:space="preserve">el Campus y/o la </w:t>
      </w:r>
      <w:r w:rsidRPr="000311D0">
        <w:rPr>
          <w:b/>
          <w:sz w:val="24"/>
          <w:szCs w:val="24"/>
          <w:lang w:val="es"/>
        </w:rPr>
        <w:t>Prueba de Palabras de Alta Frecuencia</w:t>
      </w:r>
      <w:r w:rsidRPr="000311D0">
        <w:rPr>
          <w:sz w:val="24"/>
          <w:szCs w:val="24"/>
          <w:lang w:val="es"/>
        </w:rPr>
        <w:t xml:space="preserve"> (HFWE).</w:t>
      </w:r>
    </w:p>
    <w:p w14:paraId="1E0F1A89" w14:textId="77777777" w:rsidR="00E50218" w:rsidRPr="00E30E80" w:rsidRDefault="00E50218" w:rsidP="00DA252A">
      <w:pPr>
        <w:pStyle w:val="BodyText"/>
        <w:ind w:left="144" w:right="432"/>
        <w:rPr>
          <w:rFonts w:ascii="Arial" w:hAnsi="Arial" w:cs="Arial"/>
          <w:sz w:val="24"/>
          <w:szCs w:val="24"/>
          <w:lang w:val="es-ES"/>
        </w:rPr>
      </w:pPr>
    </w:p>
    <w:p w14:paraId="4479CDB0" w14:textId="77777777" w:rsidR="00E50218" w:rsidRPr="00E30E80" w:rsidRDefault="00E50218" w:rsidP="00DA252A">
      <w:pPr>
        <w:pStyle w:val="BodyText"/>
        <w:ind w:left="144" w:right="432"/>
        <w:rPr>
          <w:rFonts w:ascii="Arial" w:hAnsi="Arial" w:cs="Arial"/>
          <w:sz w:val="24"/>
          <w:szCs w:val="24"/>
          <w:lang w:val="es-ES"/>
        </w:rPr>
      </w:pPr>
      <w:r w:rsidRPr="000311D0">
        <w:rPr>
          <w:sz w:val="24"/>
          <w:szCs w:val="24"/>
          <w:lang w:val="es"/>
        </w:rPr>
        <w:t>Para ser promovido en los grados</w:t>
      </w:r>
      <w:r w:rsidR="00554E6A" w:rsidRPr="000311D0">
        <w:rPr>
          <w:sz w:val="24"/>
          <w:szCs w:val="24"/>
          <w:vertAlign w:val="superscript"/>
          <w:lang w:val="es"/>
        </w:rPr>
        <w:t>1º</w:t>
      </w:r>
      <w:r w:rsidRPr="000311D0">
        <w:rPr>
          <w:sz w:val="24"/>
          <w:szCs w:val="24"/>
          <w:lang w:val="es"/>
        </w:rPr>
        <w:t xml:space="preserve"> a 5º, un estudiante debe mantener un promedio general de calificaciones del curso de 70 o mejor para el año y un promedio de al menos 70 en lectura, otras artes del lenguaje, matemáticas y ciencias o estudios sociales.  Además, el estudiante puede obtener un puntaje no inferior a un nivel por debajo del nivel de grado en lectura en los </w:t>
      </w:r>
      <w:proofErr w:type="spellStart"/>
      <w:r w:rsidRPr="000311D0">
        <w:rPr>
          <w:sz w:val="24"/>
          <w:szCs w:val="24"/>
          <w:lang w:val="es"/>
        </w:rPr>
        <w:t>DLAs</w:t>
      </w:r>
      <w:proofErr w:type="spellEnd"/>
      <w:r w:rsidRPr="000311D0">
        <w:rPr>
          <w:sz w:val="24"/>
          <w:szCs w:val="24"/>
          <w:lang w:val="es"/>
        </w:rPr>
        <w:t xml:space="preserve"> y/o En los Puntos de Referencia Mensuales de todo el Campus.</w:t>
      </w:r>
    </w:p>
    <w:p w14:paraId="0FD4C390" w14:textId="77777777" w:rsidR="00E50218" w:rsidRPr="00E30E80" w:rsidRDefault="00E50218" w:rsidP="00DA252A">
      <w:pPr>
        <w:pStyle w:val="BodyText"/>
        <w:ind w:left="144" w:right="432"/>
        <w:rPr>
          <w:rFonts w:ascii="Arial" w:hAnsi="Arial" w:cs="Arial"/>
          <w:sz w:val="24"/>
          <w:szCs w:val="24"/>
          <w:lang w:val="es-ES"/>
        </w:rPr>
      </w:pPr>
    </w:p>
    <w:p w14:paraId="705F30FE" w14:textId="77777777" w:rsidR="00E50218" w:rsidRPr="00E30E80" w:rsidRDefault="00E50218" w:rsidP="00DA252A">
      <w:pPr>
        <w:pStyle w:val="BodyText"/>
        <w:ind w:left="144" w:right="432"/>
        <w:rPr>
          <w:rFonts w:ascii="Arial" w:hAnsi="Arial" w:cs="Arial"/>
          <w:sz w:val="24"/>
          <w:szCs w:val="24"/>
          <w:lang w:val="es-ES"/>
        </w:rPr>
      </w:pPr>
      <w:r w:rsidRPr="000311D0">
        <w:rPr>
          <w:sz w:val="24"/>
          <w:szCs w:val="24"/>
          <w:lang w:val="es"/>
        </w:rPr>
        <w:t>En los grados</w:t>
      </w:r>
      <w:r w:rsidR="00834D1F" w:rsidRPr="000311D0">
        <w:rPr>
          <w:sz w:val="24"/>
          <w:szCs w:val="24"/>
          <w:vertAlign w:val="superscript"/>
          <w:lang w:val="es"/>
        </w:rPr>
        <w:t>1º</w:t>
      </w:r>
      <w:r w:rsidRPr="000311D0">
        <w:rPr>
          <w:sz w:val="24"/>
          <w:szCs w:val="24"/>
          <w:lang w:val="es"/>
        </w:rPr>
        <w:t xml:space="preserve"> a 2º</w:t>
      </w:r>
      <w:r w:rsidR="006C2793" w:rsidRPr="000311D0">
        <w:rPr>
          <w:sz w:val="24"/>
          <w:szCs w:val="24"/>
          <w:lang w:val="es"/>
        </w:rPr>
        <w:t>, un estudiante debe obtener un puntaje de aprobación en la Evaluación de Palabras de Alta Frecuencia.</w:t>
      </w:r>
    </w:p>
    <w:p w14:paraId="0EE77DA2" w14:textId="77777777" w:rsidR="00E50218" w:rsidRPr="00E30E80" w:rsidRDefault="00E50218" w:rsidP="00DA252A">
      <w:pPr>
        <w:pStyle w:val="BodyText"/>
        <w:ind w:left="144" w:right="432"/>
        <w:rPr>
          <w:rFonts w:ascii="Arial" w:hAnsi="Arial" w:cs="Arial"/>
          <w:sz w:val="24"/>
          <w:szCs w:val="24"/>
          <w:lang w:val="es-ES"/>
        </w:rPr>
      </w:pPr>
    </w:p>
    <w:p w14:paraId="61CB5EFB" w14:textId="77777777" w:rsidR="00E50218" w:rsidRPr="00E30E80" w:rsidRDefault="00E50218" w:rsidP="00DA252A">
      <w:pPr>
        <w:pStyle w:val="BodyText"/>
        <w:ind w:left="144" w:right="432"/>
        <w:rPr>
          <w:rFonts w:ascii="Arial" w:hAnsi="Arial" w:cs="Arial"/>
          <w:sz w:val="24"/>
          <w:szCs w:val="24"/>
          <w:lang w:val="es-ES"/>
        </w:rPr>
      </w:pPr>
      <w:r w:rsidRPr="000311D0">
        <w:rPr>
          <w:sz w:val="24"/>
          <w:szCs w:val="24"/>
          <w:lang w:val="es"/>
        </w:rPr>
        <w:t>En los grados</w:t>
      </w:r>
      <w:r w:rsidR="00834D1F" w:rsidRPr="000311D0">
        <w:rPr>
          <w:sz w:val="24"/>
          <w:szCs w:val="24"/>
          <w:vertAlign w:val="superscript"/>
          <w:lang w:val="es"/>
        </w:rPr>
        <w:t>3º</w:t>
      </w:r>
      <w:r w:rsidRPr="000311D0">
        <w:rPr>
          <w:sz w:val="24"/>
          <w:szCs w:val="24"/>
          <w:lang w:val="es"/>
        </w:rPr>
        <w:t xml:space="preserve"> a 5º, un estudiante debe cumplir con los estándares de aprobación del estado en las secciones de lectura y matemáticas del </w:t>
      </w:r>
      <w:r w:rsidRPr="000311D0">
        <w:rPr>
          <w:b/>
          <w:sz w:val="24"/>
          <w:szCs w:val="24"/>
          <w:lang w:val="es"/>
        </w:rPr>
        <w:t>STAAR</w:t>
      </w:r>
      <w:r w:rsidRPr="000311D0">
        <w:rPr>
          <w:sz w:val="24"/>
          <w:szCs w:val="24"/>
          <w:lang w:val="es"/>
        </w:rPr>
        <w:t>, así como mantener un promedio general de calificaciones del curso de 70 o mejor para el año en lectura, otras artes del lenguaje, matemáticas y ciencias o estudios sociales.</w:t>
      </w:r>
    </w:p>
    <w:p w14:paraId="5207A6B0" w14:textId="77777777" w:rsidR="00E50218" w:rsidRPr="00E30E80" w:rsidRDefault="00E50218" w:rsidP="00DA252A">
      <w:pPr>
        <w:pStyle w:val="BodyText"/>
        <w:ind w:left="144" w:right="432"/>
        <w:rPr>
          <w:rFonts w:ascii="Arial" w:hAnsi="Arial" w:cs="Arial"/>
          <w:sz w:val="24"/>
          <w:szCs w:val="24"/>
          <w:lang w:val="es-ES"/>
        </w:rPr>
      </w:pPr>
    </w:p>
    <w:p w14:paraId="0A92902C" w14:textId="77777777" w:rsidR="00E50218" w:rsidRPr="00E30E80" w:rsidRDefault="008F5629" w:rsidP="00DA252A">
      <w:pPr>
        <w:pStyle w:val="Style"/>
        <w:spacing w:line="321" w:lineRule="exact"/>
        <w:ind w:left="144" w:right="432"/>
        <w:jc w:val="both"/>
        <w:rPr>
          <w:rFonts w:ascii="Arial" w:hAnsi="Arial" w:cs="Arial"/>
          <w:b/>
          <w:lang w:val="es-ES"/>
        </w:rPr>
      </w:pPr>
      <w:r w:rsidRPr="000311D0">
        <w:rPr>
          <w:b/>
          <w:lang w:val="es"/>
        </w:rPr>
        <w:t xml:space="preserve">La asistencia también es uno de los estándares de promoción de HISD.  </w:t>
      </w:r>
    </w:p>
    <w:p w14:paraId="33B1A07B" w14:textId="77777777" w:rsidR="008F5629" w:rsidRPr="00E30E80" w:rsidRDefault="008F5629" w:rsidP="00DA252A">
      <w:pPr>
        <w:pStyle w:val="Style"/>
        <w:spacing w:line="321" w:lineRule="exact"/>
        <w:ind w:left="144" w:right="432"/>
        <w:jc w:val="both"/>
        <w:rPr>
          <w:rFonts w:ascii="Arial" w:hAnsi="Arial" w:cs="Arial"/>
          <w:lang w:val="es-ES"/>
        </w:rPr>
      </w:pPr>
      <w:r w:rsidRPr="000311D0">
        <w:rPr>
          <w:lang w:val="es"/>
        </w:rPr>
        <w:t>En las escuelas primarias HISD, un estudiante no puede tener más de diez ausencias injustificadas durante el año escolar.  Cualquier estudiante con 10 o más ausencias injustificadas estará en peligro de retención.</w:t>
      </w:r>
    </w:p>
    <w:p w14:paraId="406666E0" w14:textId="77777777" w:rsidR="008F5629" w:rsidRPr="00E30E80" w:rsidRDefault="008F5629" w:rsidP="00DA252A">
      <w:pPr>
        <w:pStyle w:val="Style"/>
        <w:spacing w:line="321" w:lineRule="exact"/>
        <w:ind w:left="144" w:right="432"/>
        <w:jc w:val="both"/>
        <w:rPr>
          <w:rFonts w:ascii="Arial" w:hAnsi="Arial" w:cs="Arial"/>
          <w:lang w:val="es-ES"/>
        </w:rPr>
      </w:pPr>
    </w:p>
    <w:p w14:paraId="33857133" w14:textId="572330AA" w:rsidR="00E50218" w:rsidRPr="00E30E80" w:rsidRDefault="00E50218" w:rsidP="00182CF9">
      <w:pPr>
        <w:pStyle w:val="Style"/>
        <w:spacing w:line="321" w:lineRule="exact"/>
        <w:ind w:left="144" w:right="432"/>
        <w:rPr>
          <w:rFonts w:ascii="Arial" w:hAnsi="Arial" w:cs="Arial"/>
          <w:b/>
          <w:color w:val="010000"/>
          <w:w w:val="107"/>
          <w:lang w:val="es-ES"/>
        </w:rPr>
      </w:pPr>
      <w:r w:rsidRPr="000311D0">
        <w:rPr>
          <w:b/>
          <w:color w:val="010000"/>
          <w:w w:val="107"/>
          <w:lang w:val="es"/>
        </w:rPr>
        <w:t xml:space="preserve">Trabajo de maquillaje para </w:t>
      </w:r>
      <w:r w:rsidR="00E30E80">
        <w:rPr>
          <w:b/>
          <w:color w:val="010000"/>
          <w:w w:val="107"/>
          <w:lang w:val="es"/>
        </w:rPr>
        <w:t xml:space="preserve">los estudiantes </w:t>
      </w:r>
    </w:p>
    <w:p w14:paraId="2154727E" w14:textId="2FD8B79D" w:rsidR="00DA252A" w:rsidRPr="00E30E80" w:rsidRDefault="00E50218" w:rsidP="00DA252A">
      <w:pPr>
        <w:pStyle w:val="Style"/>
        <w:spacing w:before="302" w:line="331" w:lineRule="exact"/>
        <w:ind w:left="144" w:right="432"/>
        <w:jc w:val="both"/>
        <w:rPr>
          <w:rFonts w:ascii="Arial" w:hAnsi="Arial" w:cs="Arial"/>
          <w:iCs/>
          <w:color w:val="000000"/>
          <w:w w:val="105"/>
          <w:lang w:val="es-ES"/>
        </w:rPr>
      </w:pPr>
      <w:r w:rsidRPr="000311D0">
        <w:rPr>
          <w:color w:val="010000"/>
          <w:w w:val="109"/>
          <w:lang w:val="es"/>
        </w:rPr>
        <w:t xml:space="preserve">Los estudiantes que presenten </w:t>
      </w:r>
      <w:r w:rsidR="00E30E80">
        <w:rPr>
          <w:color w:val="010000"/>
          <w:w w:val="109"/>
          <w:lang w:val="es"/>
        </w:rPr>
        <w:t>sus excusas aceptables</w:t>
      </w:r>
      <w:r w:rsidRPr="000311D0">
        <w:rPr>
          <w:color w:val="010000"/>
          <w:w w:val="109"/>
          <w:lang w:val="es"/>
        </w:rPr>
        <w:t xml:space="preserve"> para las ausencias</w:t>
      </w:r>
      <w:r w:rsidRPr="000311D0">
        <w:rPr>
          <w:color w:val="131211"/>
          <w:w w:val="109"/>
          <w:lang w:val="es"/>
        </w:rPr>
        <w:t xml:space="preserve"> </w:t>
      </w:r>
      <w:r w:rsidRPr="000311D0">
        <w:rPr>
          <w:color w:val="010000"/>
          <w:lang w:val="es"/>
        </w:rPr>
        <w:t xml:space="preserve">tendrán </w:t>
      </w:r>
      <w:r w:rsidRPr="000311D0">
        <w:rPr>
          <w:color w:val="010000"/>
          <w:w w:val="109"/>
          <w:lang w:val="es"/>
        </w:rPr>
        <w:t>la oportunidad de recuperar el trabajo de los estudiantes dentro de los 3 días escolares</w:t>
      </w:r>
      <w:r w:rsidR="00E30E80">
        <w:rPr>
          <w:color w:val="010000"/>
          <w:w w:val="109"/>
          <w:lang w:val="es"/>
        </w:rPr>
        <w:t xml:space="preserve">. </w:t>
      </w:r>
      <w:r w:rsidR="00E30E80" w:rsidRPr="00E30E80">
        <w:rPr>
          <w:color w:val="010000"/>
          <w:w w:val="109"/>
          <w:lang w:val="es"/>
        </w:rPr>
        <w:t>Los estudiantes cuyas ausencias estén justificadas y no recuperen el trabajo dentro de un período de tiempo designado no recibirán crédito por el trabajo perdido.</w:t>
      </w:r>
      <w:r w:rsidRPr="000311D0">
        <w:rPr>
          <w:color w:val="010000"/>
          <w:w w:val="109"/>
          <w:lang w:val="es"/>
        </w:rPr>
        <w:t xml:space="preserve"> </w:t>
      </w:r>
      <w:r>
        <w:rPr>
          <w:lang w:val="es"/>
        </w:rPr>
        <w:t xml:space="preserve">  </w:t>
      </w:r>
    </w:p>
    <w:p w14:paraId="3FB911C2" w14:textId="77777777" w:rsidR="00F50E00" w:rsidRPr="00E30E80" w:rsidRDefault="00F50E00" w:rsidP="00DA252A">
      <w:pPr>
        <w:pStyle w:val="Style"/>
        <w:spacing w:before="302" w:line="331" w:lineRule="exact"/>
        <w:ind w:left="144" w:right="432"/>
        <w:jc w:val="both"/>
        <w:rPr>
          <w:rFonts w:ascii="Arial" w:hAnsi="Arial" w:cs="Arial"/>
          <w:iCs/>
          <w:color w:val="000000"/>
          <w:w w:val="105"/>
          <w:lang w:val="es-ES"/>
        </w:rPr>
      </w:pPr>
      <w:r w:rsidRPr="000311D0">
        <w:rPr>
          <w:b/>
          <w:lang w:val="es"/>
        </w:rPr>
        <w:t>Política de dispositivos electrónicos de Houston ISD</w:t>
      </w:r>
    </w:p>
    <w:p w14:paraId="39EB0BFB" w14:textId="77777777" w:rsidR="00DA252A" w:rsidRPr="00E30E80" w:rsidRDefault="00DA252A" w:rsidP="00182CF9">
      <w:pPr>
        <w:spacing w:line="239" w:lineRule="auto"/>
        <w:ind w:left="144" w:right="432"/>
        <w:jc w:val="both"/>
        <w:rPr>
          <w:rFonts w:ascii="Arial" w:eastAsia="Calibri" w:hAnsi="Arial" w:cs="Arial"/>
          <w:lang w:val="es-ES"/>
        </w:rPr>
      </w:pPr>
    </w:p>
    <w:p w14:paraId="0937611F" w14:textId="77777777" w:rsidR="00F50E00" w:rsidRPr="00E30E80" w:rsidRDefault="00F50E00" w:rsidP="00182CF9">
      <w:pPr>
        <w:spacing w:line="239" w:lineRule="auto"/>
        <w:ind w:left="144" w:right="432"/>
        <w:jc w:val="both"/>
        <w:rPr>
          <w:rFonts w:ascii="Arial" w:hAnsi="Arial" w:cs="Arial"/>
          <w:lang w:val="es-ES"/>
        </w:rPr>
      </w:pPr>
      <w:r w:rsidRPr="000311D0">
        <w:rPr>
          <w:lang w:val="es"/>
        </w:rPr>
        <w:t xml:space="preserve">Según la Agencia de Educación de Texas (TEA) y Houston ISD, no se permite el uso de teléfonos celulares y otros dispositivos electrónicos personales </w:t>
      </w:r>
      <w:proofErr w:type="spellStart"/>
      <w:r w:rsidRPr="000311D0">
        <w:rPr>
          <w:lang w:val="es"/>
        </w:rPr>
        <w:t>durantelas</w:t>
      </w:r>
      <w:proofErr w:type="spellEnd"/>
      <w:r w:rsidRPr="000311D0">
        <w:rPr>
          <w:lang w:val="es"/>
        </w:rPr>
        <w:t xml:space="preserve"> pruebas. El estudiante debe entender que él / ella debe apagar su (s) dispositivo (s) electrónico (s) y entregarlo al Administrador de la prueba para que lo retenga hasta que TODOS los estudiantes hayan completado la prueba. Estar en posesión de cualquier hielo de desarrollo </w:t>
      </w:r>
      <w:proofErr w:type="spellStart"/>
      <w:r w:rsidRPr="000311D0">
        <w:rPr>
          <w:lang w:val="es"/>
        </w:rPr>
        <w:t>electrónicoserá</w:t>
      </w:r>
      <w:proofErr w:type="spellEnd"/>
      <w:r w:rsidRPr="000311D0">
        <w:rPr>
          <w:lang w:val="es"/>
        </w:rPr>
        <w:t xml:space="preserve"> razón para que su prueba sea recogida y NO PUNTUADA. Además, el estudiante debe entender que él / ella tendrá que entregar su teléfono, y que la acción </w:t>
      </w:r>
      <w:r w:rsidRPr="000311D0">
        <w:rPr>
          <w:lang w:val="es"/>
        </w:rPr>
        <w:lastRenderedPageBreak/>
        <w:t xml:space="preserve">disciplinaria será tomada por </w:t>
      </w:r>
      <w:proofErr w:type="spellStart"/>
      <w:r w:rsidRPr="000311D0">
        <w:rPr>
          <w:lang w:val="es"/>
        </w:rPr>
        <w:t>laadministración</w:t>
      </w:r>
      <w:proofErr w:type="spellEnd"/>
      <w:r w:rsidRPr="000311D0">
        <w:rPr>
          <w:lang w:val="es"/>
        </w:rPr>
        <w:t xml:space="preserve"> de ca </w:t>
      </w:r>
      <w:proofErr w:type="spellStart"/>
      <w:r w:rsidRPr="000311D0">
        <w:rPr>
          <w:lang w:val="es"/>
        </w:rPr>
        <w:t>mpus</w:t>
      </w:r>
      <w:proofErr w:type="spellEnd"/>
      <w:r w:rsidRPr="000311D0">
        <w:rPr>
          <w:lang w:val="es"/>
        </w:rPr>
        <w:t xml:space="preserve">. Por último, es responsabilidad del estudiante comprender y cumplir con las instrucciones con respecto a cualquier dispositivo electrónico. </w:t>
      </w:r>
    </w:p>
    <w:p w14:paraId="2C9599EF" w14:textId="77777777" w:rsidR="00F50E00" w:rsidRPr="00E30E80" w:rsidRDefault="00F50E00" w:rsidP="00182CF9">
      <w:pPr>
        <w:ind w:left="144" w:right="432"/>
        <w:rPr>
          <w:rFonts w:ascii="Arial" w:hAnsi="Arial" w:cs="Arial"/>
          <w:i/>
          <w:lang w:val="es-ES"/>
        </w:rPr>
      </w:pPr>
      <w:r w:rsidRPr="00E30E80">
        <w:rPr>
          <w:rFonts w:ascii="Arial" w:eastAsia="Calibri" w:hAnsi="Arial" w:cs="Arial"/>
          <w:i/>
          <w:lang w:val="es-ES"/>
        </w:rPr>
        <w:t xml:space="preserve"> </w:t>
      </w:r>
    </w:p>
    <w:p w14:paraId="023F3E18" w14:textId="77777777" w:rsidR="00DA252A" w:rsidRPr="00E30E80" w:rsidRDefault="00DA252A" w:rsidP="00DA252A">
      <w:pPr>
        <w:pStyle w:val="BodyText"/>
        <w:ind w:left="144" w:right="432"/>
        <w:rPr>
          <w:rFonts w:ascii="Arial" w:hAnsi="Arial" w:cs="Arial"/>
          <w:b/>
          <w:sz w:val="24"/>
          <w:szCs w:val="24"/>
          <w:lang w:val="es-ES"/>
        </w:rPr>
      </w:pPr>
    </w:p>
    <w:p w14:paraId="4F3DD125" w14:textId="77777777" w:rsidR="00FB2DA0" w:rsidRPr="00E30E80" w:rsidRDefault="00FB2DA0" w:rsidP="001B74CB">
      <w:pPr>
        <w:pStyle w:val="BodyText"/>
        <w:ind w:right="432"/>
        <w:rPr>
          <w:rFonts w:ascii="Arial" w:hAnsi="Arial" w:cs="Arial"/>
          <w:sz w:val="24"/>
          <w:szCs w:val="24"/>
          <w:lang w:val="es-ES"/>
        </w:rPr>
      </w:pPr>
      <w:r w:rsidRPr="000311D0">
        <w:rPr>
          <w:b/>
          <w:sz w:val="24"/>
          <w:szCs w:val="24"/>
          <w:lang w:val="es"/>
        </w:rPr>
        <w:t>Deberes</w:t>
      </w:r>
    </w:p>
    <w:p w14:paraId="118D5BA7" w14:textId="77777777" w:rsidR="00FB2DA0" w:rsidRPr="00E30E80" w:rsidRDefault="00FB2DA0" w:rsidP="00182CF9">
      <w:pPr>
        <w:pStyle w:val="BodyText"/>
        <w:ind w:left="144" w:right="432"/>
        <w:jc w:val="left"/>
        <w:rPr>
          <w:rFonts w:ascii="Arial" w:hAnsi="Arial" w:cs="Arial"/>
          <w:sz w:val="24"/>
          <w:szCs w:val="24"/>
          <w:lang w:val="es-ES"/>
        </w:rPr>
      </w:pPr>
    </w:p>
    <w:p w14:paraId="7701CCAA" w14:textId="77777777" w:rsidR="00FB2DA0" w:rsidRPr="00E30E80" w:rsidRDefault="00FB2DA0" w:rsidP="001B74CB">
      <w:pPr>
        <w:pStyle w:val="BodyText"/>
        <w:ind w:right="432"/>
        <w:rPr>
          <w:rFonts w:ascii="Arial" w:hAnsi="Arial" w:cs="Arial"/>
          <w:sz w:val="24"/>
          <w:szCs w:val="24"/>
          <w:lang w:val="es-ES"/>
        </w:rPr>
      </w:pPr>
      <w:r w:rsidRPr="000311D0">
        <w:rPr>
          <w:sz w:val="24"/>
          <w:szCs w:val="24"/>
          <w:lang w:val="es"/>
        </w:rPr>
        <w:t>La tarea refuerza el aprendizaje en el aula y ayuda a los maestros a evaluar el progreso de los estudiantes.  Alentamos a los padres a involucrarse en la tarea de sus hijos y a instarlos a completar todas las tareas.</w:t>
      </w:r>
    </w:p>
    <w:p w14:paraId="1B157C0A" w14:textId="77777777" w:rsidR="00FB2DA0" w:rsidRPr="00E30E80" w:rsidRDefault="00FB2DA0" w:rsidP="00182CF9">
      <w:pPr>
        <w:pStyle w:val="BodyText"/>
        <w:ind w:left="144" w:right="432"/>
        <w:rPr>
          <w:rFonts w:ascii="Arial" w:hAnsi="Arial" w:cs="Arial"/>
          <w:b/>
          <w:sz w:val="24"/>
          <w:szCs w:val="24"/>
          <w:u w:val="single"/>
          <w:lang w:val="es-ES"/>
        </w:rPr>
      </w:pPr>
    </w:p>
    <w:p w14:paraId="22443CDD" w14:textId="77777777" w:rsidR="00FB2DA0" w:rsidRPr="00E30E80" w:rsidRDefault="00FB2DA0" w:rsidP="001B74CB">
      <w:pPr>
        <w:pStyle w:val="BodyText"/>
        <w:ind w:right="432"/>
        <w:rPr>
          <w:rFonts w:ascii="Arial" w:hAnsi="Arial" w:cs="Arial"/>
          <w:sz w:val="24"/>
          <w:szCs w:val="24"/>
          <w:lang w:val="es-ES"/>
        </w:rPr>
      </w:pPr>
      <w:r w:rsidRPr="000311D0">
        <w:rPr>
          <w:sz w:val="24"/>
          <w:szCs w:val="24"/>
          <w:lang w:val="es"/>
        </w:rPr>
        <w:t xml:space="preserve">La tarea es una parte esencial del programa académico en </w:t>
      </w:r>
      <w:r w:rsidR="0024294F">
        <w:rPr>
          <w:sz w:val="24"/>
          <w:szCs w:val="24"/>
          <w:lang w:val="es"/>
        </w:rPr>
        <w:t>Whidby</w:t>
      </w:r>
      <w:r w:rsidR="001B74CB" w:rsidRPr="000311D0">
        <w:rPr>
          <w:sz w:val="24"/>
          <w:szCs w:val="24"/>
          <w:lang w:val="es"/>
        </w:rPr>
        <w:t xml:space="preserve"> Elementary. Como tal, la tarea se asignará de forma regular, aquí hay una lista de nuestras pautas básicas de tarea:</w:t>
      </w:r>
    </w:p>
    <w:p w14:paraId="2EDFAABA" w14:textId="77777777" w:rsidR="00315282" w:rsidRPr="00E30E80" w:rsidRDefault="00315282" w:rsidP="00182CF9">
      <w:pPr>
        <w:pStyle w:val="BodyText"/>
        <w:ind w:left="144" w:right="432"/>
        <w:jc w:val="left"/>
        <w:rPr>
          <w:rFonts w:ascii="Arial" w:hAnsi="Arial" w:cs="Arial"/>
          <w:sz w:val="24"/>
          <w:szCs w:val="24"/>
          <w:lang w:val="es-ES"/>
        </w:rPr>
      </w:pPr>
    </w:p>
    <w:p w14:paraId="55A55D23" w14:textId="77777777" w:rsidR="00FB2DA0" w:rsidRPr="00E30E80" w:rsidRDefault="00FB2DA0" w:rsidP="00D45E49">
      <w:pPr>
        <w:pStyle w:val="BodyText"/>
        <w:ind w:right="432"/>
        <w:rPr>
          <w:rFonts w:ascii="Arial" w:hAnsi="Arial" w:cs="Arial"/>
          <w:sz w:val="24"/>
          <w:szCs w:val="24"/>
          <w:lang w:val="es-ES"/>
        </w:rPr>
      </w:pPr>
      <w:r w:rsidRPr="000311D0">
        <w:rPr>
          <w:sz w:val="24"/>
          <w:szCs w:val="24"/>
          <w:lang w:val="es"/>
        </w:rPr>
        <w:t>La tarea no tiene que ser extremadamente larga y difícil. Puede implicar una tarea como llevar papeles a casa para ser firmados. El trabajo que se ha introducido y estudiado en clase se asignará para la tarea.</w:t>
      </w:r>
    </w:p>
    <w:p w14:paraId="43F2F110" w14:textId="77777777" w:rsidR="00FB2DA0" w:rsidRPr="00E30E80" w:rsidRDefault="00FB2DA0" w:rsidP="00182CF9">
      <w:pPr>
        <w:pStyle w:val="BodyText"/>
        <w:ind w:left="144" w:right="432" w:hanging="180"/>
        <w:jc w:val="left"/>
        <w:rPr>
          <w:rFonts w:ascii="Arial" w:hAnsi="Arial" w:cs="Arial"/>
          <w:sz w:val="24"/>
          <w:szCs w:val="24"/>
          <w:lang w:val="es-ES"/>
        </w:rPr>
      </w:pPr>
    </w:p>
    <w:p w14:paraId="5A16DB7C" w14:textId="77777777" w:rsidR="00FB2DA0" w:rsidRPr="00E30E80" w:rsidRDefault="00FB2DA0" w:rsidP="00D45E49">
      <w:pPr>
        <w:pStyle w:val="BodyText"/>
        <w:ind w:right="432"/>
        <w:rPr>
          <w:rFonts w:ascii="Arial" w:hAnsi="Arial" w:cs="Arial"/>
          <w:sz w:val="24"/>
          <w:szCs w:val="24"/>
          <w:lang w:val="es-ES"/>
        </w:rPr>
      </w:pPr>
      <w:r w:rsidRPr="000311D0">
        <w:rPr>
          <w:sz w:val="24"/>
          <w:szCs w:val="24"/>
          <w:lang w:val="es"/>
        </w:rPr>
        <w:t>La práctica oral y escrita con datos matemáticos o palabras ortográficas y la lectura en casa son actividades importantes para hacer con su hijo.  Ningún niño aprende a leer o a resolver problemas exclusivamente en la escuela, así que por favor ayude ayudando y monitoreando a su hijo.</w:t>
      </w:r>
    </w:p>
    <w:p w14:paraId="39EF1ABC" w14:textId="77777777" w:rsidR="00FB2DA0" w:rsidRPr="00E30E80" w:rsidRDefault="00FB2DA0" w:rsidP="00182CF9">
      <w:pPr>
        <w:pStyle w:val="BodyText"/>
        <w:ind w:left="144" w:right="432" w:hanging="180"/>
        <w:rPr>
          <w:rFonts w:ascii="Arial" w:hAnsi="Arial" w:cs="Arial"/>
          <w:sz w:val="24"/>
          <w:szCs w:val="24"/>
          <w:lang w:val="es-ES"/>
        </w:rPr>
      </w:pPr>
    </w:p>
    <w:p w14:paraId="24E16D59" w14:textId="7D62D573" w:rsidR="00FB2DA0" w:rsidRPr="00E30E80" w:rsidRDefault="00FB2DA0" w:rsidP="00D45E49">
      <w:pPr>
        <w:pStyle w:val="BodyText"/>
        <w:ind w:right="432"/>
        <w:rPr>
          <w:rFonts w:ascii="Arial" w:hAnsi="Arial" w:cs="Arial"/>
          <w:sz w:val="24"/>
          <w:szCs w:val="24"/>
          <w:lang w:val="es-ES"/>
        </w:rPr>
      </w:pPr>
      <w:r w:rsidRPr="000311D0">
        <w:rPr>
          <w:sz w:val="24"/>
          <w:szCs w:val="24"/>
          <w:lang w:val="es"/>
        </w:rPr>
        <w:t xml:space="preserve">La tarea generalmente no se da durante el fin de semana o los días festivos, excepto cuando un estudiante tiene trabajo de maquillaje para completar. </w:t>
      </w:r>
    </w:p>
    <w:p w14:paraId="772CBB02" w14:textId="77777777" w:rsidR="00FB2DA0" w:rsidRPr="00E30E80" w:rsidRDefault="00FB2DA0" w:rsidP="00182CF9">
      <w:pPr>
        <w:pStyle w:val="BodyText"/>
        <w:ind w:left="144" w:right="432" w:hanging="180"/>
        <w:rPr>
          <w:rFonts w:ascii="Arial" w:hAnsi="Arial" w:cs="Arial"/>
          <w:sz w:val="24"/>
          <w:szCs w:val="24"/>
          <w:lang w:val="es-ES"/>
        </w:rPr>
      </w:pPr>
    </w:p>
    <w:p w14:paraId="0A0F271A" w14:textId="77777777" w:rsidR="00E50218" w:rsidRPr="00E30E80" w:rsidRDefault="00D45E49" w:rsidP="00182CF9">
      <w:pPr>
        <w:pStyle w:val="BodyText"/>
        <w:ind w:left="144" w:right="432" w:hanging="180"/>
        <w:jc w:val="left"/>
        <w:rPr>
          <w:rFonts w:ascii="Arial" w:hAnsi="Arial" w:cs="Arial"/>
          <w:sz w:val="24"/>
          <w:szCs w:val="24"/>
          <w:lang w:val="es-ES"/>
        </w:rPr>
      </w:pPr>
      <w:r w:rsidRPr="000311D0">
        <w:rPr>
          <w:sz w:val="24"/>
          <w:szCs w:val="24"/>
          <w:lang w:val="es"/>
        </w:rPr>
        <w:t>Anime a su hijo a recordar sus papeles, libros, etc., al final del día.</w:t>
      </w:r>
    </w:p>
    <w:p w14:paraId="025BCF2A" w14:textId="77777777" w:rsidR="00D96F80" w:rsidRPr="00E30E80" w:rsidRDefault="00D96F80" w:rsidP="00D45E49">
      <w:pPr>
        <w:pStyle w:val="BodyText"/>
        <w:ind w:right="432"/>
        <w:jc w:val="left"/>
        <w:rPr>
          <w:rFonts w:ascii="Arial" w:hAnsi="Arial" w:cs="Arial"/>
          <w:sz w:val="24"/>
          <w:szCs w:val="24"/>
          <w:lang w:val="es-ES"/>
        </w:rPr>
      </w:pPr>
    </w:p>
    <w:p w14:paraId="17273303" w14:textId="77777777" w:rsidR="00D45E49" w:rsidRPr="00E30E80" w:rsidRDefault="00D45E49" w:rsidP="00D45E49">
      <w:pPr>
        <w:pStyle w:val="BodyText"/>
        <w:ind w:right="432"/>
        <w:jc w:val="left"/>
        <w:rPr>
          <w:rFonts w:ascii="Arial" w:hAnsi="Arial" w:cs="Arial"/>
          <w:sz w:val="24"/>
          <w:szCs w:val="24"/>
          <w:lang w:val="es-ES"/>
        </w:rPr>
      </w:pPr>
    </w:p>
    <w:p w14:paraId="55DCA8C6" w14:textId="77777777" w:rsidR="00D96F80" w:rsidRPr="00E30E80" w:rsidRDefault="00D96F80" w:rsidP="00182CF9">
      <w:pPr>
        <w:pStyle w:val="BodyText"/>
        <w:ind w:left="144" w:right="432"/>
        <w:jc w:val="center"/>
        <w:rPr>
          <w:rFonts w:ascii="Arial" w:hAnsi="Arial" w:cs="Arial"/>
          <w:b/>
          <w:i/>
          <w:sz w:val="24"/>
          <w:szCs w:val="24"/>
          <w:lang w:val="es-ES"/>
        </w:rPr>
        <w:sectPr w:rsidR="00D96F80" w:rsidRPr="00E30E80" w:rsidSect="000311D0">
          <w:type w:val="continuous"/>
          <w:pgSz w:w="12241" w:h="15842" w:code="1"/>
          <w:pgMar w:top="1220" w:right="861" w:bottom="1170" w:left="931"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b/>
          <w:i/>
          <w:sz w:val="24"/>
          <w:szCs w:val="24"/>
          <w:lang w:val="es"/>
        </w:rPr>
        <w:t>Las puertas principales de la escuela estarán cerradas todos los días a las 3:30 pm</w:t>
      </w:r>
    </w:p>
    <w:p w14:paraId="0D4384A2" w14:textId="77777777" w:rsidR="00541A7A" w:rsidRPr="00E30E80" w:rsidRDefault="00541A7A" w:rsidP="00A05048">
      <w:pPr>
        <w:pStyle w:val="Style"/>
        <w:ind w:right="432"/>
        <w:rPr>
          <w:rFonts w:ascii="Arial" w:hAnsi="Arial" w:cs="Arial"/>
          <w:lang w:val="es-ES"/>
        </w:rPr>
        <w:sectPr w:rsidR="00541A7A" w:rsidRPr="00E30E80" w:rsidSect="000311D0">
          <w:type w:val="continuous"/>
          <w:pgSz w:w="12241" w:h="15842" w:code="1"/>
          <w:pgMar w:top="1220" w:right="861" w:bottom="360" w:left="931"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7243E003" w14:textId="77777777" w:rsidR="006E77ED" w:rsidRPr="00E30E80" w:rsidRDefault="006E77ED" w:rsidP="00A05048">
      <w:pPr>
        <w:pStyle w:val="Style"/>
        <w:spacing w:before="38" w:line="244" w:lineRule="exact"/>
        <w:ind w:right="432"/>
        <w:rPr>
          <w:rFonts w:ascii="Arial" w:hAnsi="Arial" w:cs="Arial"/>
          <w:color w:val="010000"/>
          <w:w w:val="86"/>
          <w:lang w:val="es-ES"/>
        </w:rPr>
        <w:sectPr w:rsidR="006E77ED" w:rsidRPr="00E30E80" w:rsidSect="000311D0">
          <w:type w:val="continuous"/>
          <w:pgSz w:w="12241" w:h="15842" w:code="1"/>
          <w:pgMar w:top="1220" w:right="861" w:bottom="360" w:left="931"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68" w:space="5980"/>
            <w:col w:w="225"/>
          </w:cols>
          <w:noEndnote/>
        </w:sectPr>
      </w:pPr>
    </w:p>
    <w:p w14:paraId="30F5D6E4" w14:textId="77777777" w:rsidR="00A05048" w:rsidRPr="00E30E80" w:rsidRDefault="00A05048" w:rsidP="00A05048">
      <w:pPr>
        <w:autoSpaceDE w:val="0"/>
        <w:autoSpaceDN w:val="0"/>
        <w:adjustRightInd w:val="0"/>
        <w:ind w:right="432"/>
        <w:jc w:val="both"/>
        <w:rPr>
          <w:rFonts w:ascii="Arial" w:hAnsi="Arial" w:cs="Arial"/>
          <w:b/>
          <w:lang w:val="es-ES"/>
        </w:rPr>
      </w:pPr>
      <w:r w:rsidRPr="000311D0">
        <w:rPr>
          <w:b/>
          <w:lang w:val="es"/>
        </w:rPr>
        <w:lastRenderedPageBreak/>
        <w:t>Bases para la calificación</w:t>
      </w:r>
    </w:p>
    <w:p w14:paraId="6241AFC9" w14:textId="77777777" w:rsidR="00A05048" w:rsidRPr="00E30E80" w:rsidRDefault="00A05048" w:rsidP="00A05048">
      <w:pPr>
        <w:autoSpaceDE w:val="0"/>
        <w:autoSpaceDN w:val="0"/>
        <w:adjustRightInd w:val="0"/>
        <w:ind w:right="432"/>
        <w:jc w:val="both"/>
        <w:rPr>
          <w:rFonts w:ascii="Arial" w:hAnsi="Arial" w:cs="Arial"/>
          <w:lang w:val="es-ES"/>
        </w:rPr>
      </w:pPr>
    </w:p>
    <w:p w14:paraId="0D018C63" w14:textId="77777777" w:rsidR="00507F9B" w:rsidRPr="00E30E80" w:rsidRDefault="00507F9B" w:rsidP="00A05048">
      <w:pPr>
        <w:autoSpaceDE w:val="0"/>
        <w:autoSpaceDN w:val="0"/>
        <w:adjustRightInd w:val="0"/>
        <w:ind w:right="432"/>
        <w:jc w:val="both"/>
        <w:rPr>
          <w:rFonts w:ascii="Arial" w:hAnsi="Arial" w:cs="Arial"/>
          <w:lang w:val="es-ES"/>
        </w:rPr>
      </w:pPr>
      <w:r w:rsidRPr="000311D0">
        <w:rPr>
          <w:lang w:val="es"/>
        </w:rPr>
        <w:t>Las calificaciones de los estudiantes se determinarán mediante la evaluación del maestro del crecimiento alcanzado durante las actividades de aprendizaje significativas realizadas por el maestro en un período de informe determinado. El profesor tendrá en cuenta todos los datos disponibles para juzgar el rendimiento de un estudiante en relación con los objetivos de grado o nivel de curso. Se pueden utilizar los siguientes indicadores (según corresponda) para verificar que el estudiante ha dominado los objetivos requeridos en un área temática:</w:t>
      </w:r>
    </w:p>
    <w:p w14:paraId="0F7367B1" w14:textId="77777777" w:rsidR="00507F9B" w:rsidRPr="00E30E80" w:rsidRDefault="00507F9B" w:rsidP="00A05048">
      <w:pPr>
        <w:autoSpaceDE w:val="0"/>
        <w:autoSpaceDN w:val="0"/>
        <w:adjustRightInd w:val="0"/>
        <w:ind w:left="144" w:right="432"/>
        <w:jc w:val="both"/>
        <w:rPr>
          <w:rFonts w:ascii="Arial" w:hAnsi="Arial" w:cs="Arial"/>
          <w:lang w:val="es-ES"/>
        </w:rPr>
      </w:pPr>
    </w:p>
    <w:p w14:paraId="595DADD7"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Rendimiento de prueba estandarizado,</w:t>
      </w:r>
    </w:p>
    <w:p w14:paraId="79E30850"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Cuadernos y otros trabajos de clase,</w:t>
      </w:r>
    </w:p>
    <w:p w14:paraId="15C2E4E5"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Proyectos,</w:t>
      </w:r>
    </w:p>
    <w:p w14:paraId="70D3D42B"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Actuaciones,</w:t>
      </w:r>
    </w:p>
    <w:p w14:paraId="097F718E"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Observaciones,</w:t>
      </w:r>
    </w:p>
    <w:p w14:paraId="793418D8"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Pruebas hechas por el maestro, y</w:t>
      </w:r>
    </w:p>
    <w:p w14:paraId="5EAA0284" w14:textId="77777777" w:rsidR="00507F9B" w:rsidRPr="00E30E80" w:rsidRDefault="00507F9B" w:rsidP="00A05048">
      <w:pPr>
        <w:autoSpaceDE w:val="0"/>
        <w:autoSpaceDN w:val="0"/>
        <w:adjustRightInd w:val="0"/>
        <w:spacing w:line="276" w:lineRule="auto"/>
        <w:ind w:left="144" w:right="432"/>
        <w:rPr>
          <w:rFonts w:ascii="Arial" w:hAnsi="Arial" w:cs="Arial"/>
          <w:lang w:val="es-ES"/>
        </w:rPr>
      </w:pPr>
      <w:r w:rsidRPr="000311D0">
        <w:rPr>
          <w:lang w:val="es"/>
        </w:rPr>
        <w:t>• Trabajos de término.</w:t>
      </w:r>
    </w:p>
    <w:p w14:paraId="3B2F5918" w14:textId="77777777" w:rsidR="00507F9B" w:rsidRPr="00E30E80" w:rsidRDefault="00507F9B" w:rsidP="00A05048">
      <w:pPr>
        <w:autoSpaceDE w:val="0"/>
        <w:autoSpaceDN w:val="0"/>
        <w:adjustRightInd w:val="0"/>
        <w:ind w:left="144" w:right="432"/>
        <w:rPr>
          <w:rFonts w:ascii="Arial" w:hAnsi="Arial" w:cs="Arial"/>
          <w:lang w:val="es-ES"/>
        </w:rPr>
      </w:pPr>
    </w:p>
    <w:p w14:paraId="2279D113" w14:textId="77777777" w:rsidR="00507F9B" w:rsidRPr="00E30E80" w:rsidRDefault="00507F9B" w:rsidP="00A05048">
      <w:pPr>
        <w:autoSpaceDE w:val="0"/>
        <w:autoSpaceDN w:val="0"/>
        <w:adjustRightInd w:val="0"/>
        <w:ind w:left="144" w:right="432"/>
        <w:jc w:val="both"/>
        <w:rPr>
          <w:rFonts w:ascii="Arial" w:hAnsi="Arial" w:cs="Arial"/>
          <w:lang w:val="es-ES"/>
        </w:rPr>
      </w:pPr>
      <w:r w:rsidRPr="000311D0">
        <w:rPr>
          <w:lang w:val="es"/>
        </w:rPr>
        <w:t>Esta información se documentará en los libros de registro de clases de los maestros, las carpetas de trabajo de los estudiantes, etc., y estará disponible para los padres que lo soliciten.</w:t>
      </w:r>
    </w:p>
    <w:p w14:paraId="36569A33" w14:textId="77777777" w:rsidR="00A05048" w:rsidRPr="00E30E80" w:rsidRDefault="00A05048" w:rsidP="00A05048">
      <w:pPr>
        <w:autoSpaceDE w:val="0"/>
        <w:autoSpaceDN w:val="0"/>
        <w:adjustRightInd w:val="0"/>
        <w:ind w:right="432"/>
        <w:rPr>
          <w:rFonts w:ascii="Arial" w:hAnsi="Arial" w:cs="Arial"/>
          <w:lang w:val="es-ES"/>
        </w:rPr>
      </w:pPr>
    </w:p>
    <w:p w14:paraId="33665744" w14:textId="77777777" w:rsidR="00A05048" w:rsidRPr="00E30E80" w:rsidRDefault="00A05048" w:rsidP="00A05048">
      <w:pPr>
        <w:autoSpaceDE w:val="0"/>
        <w:autoSpaceDN w:val="0"/>
        <w:adjustRightInd w:val="0"/>
        <w:ind w:right="432"/>
        <w:rPr>
          <w:rFonts w:ascii="Arial" w:hAnsi="Arial" w:cs="Arial"/>
          <w:b/>
          <w:bCs/>
          <w:lang w:val="es-ES"/>
        </w:rPr>
      </w:pPr>
    </w:p>
    <w:p w14:paraId="782EA324" w14:textId="77777777" w:rsidR="00507F9B" w:rsidRPr="00E30E80" w:rsidRDefault="00507F9B" w:rsidP="00A05048">
      <w:pPr>
        <w:autoSpaceDE w:val="0"/>
        <w:autoSpaceDN w:val="0"/>
        <w:adjustRightInd w:val="0"/>
        <w:ind w:right="432"/>
        <w:rPr>
          <w:rFonts w:ascii="Arial" w:hAnsi="Arial" w:cs="Arial"/>
          <w:b/>
          <w:bCs/>
          <w:lang w:val="es-ES"/>
        </w:rPr>
      </w:pPr>
      <w:r w:rsidRPr="000311D0">
        <w:rPr>
          <w:b/>
          <w:bCs/>
          <w:lang w:val="es"/>
        </w:rPr>
        <w:t>Deshonestidad académica</w:t>
      </w:r>
    </w:p>
    <w:p w14:paraId="30359B4F" w14:textId="77777777" w:rsidR="00A05048" w:rsidRPr="00E30E80" w:rsidRDefault="00A05048" w:rsidP="00A05048">
      <w:pPr>
        <w:autoSpaceDE w:val="0"/>
        <w:autoSpaceDN w:val="0"/>
        <w:adjustRightInd w:val="0"/>
        <w:ind w:right="432"/>
        <w:jc w:val="both"/>
        <w:rPr>
          <w:rFonts w:ascii="Arial" w:hAnsi="Arial" w:cs="Arial"/>
          <w:lang w:val="es-ES"/>
        </w:rPr>
      </w:pPr>
    </w:p>
    <w:p w14:paraId="1393E9AA" w14:textId="77777777" w:rsidR="00507F9B" w:rsidRPr="00E30E80" w:rsidRDefault="00507F9B" w:rsidP="00A05048">
      <w:pPr>
        <w:autoSpaceDE w:val="0"/>
        <w:autoSpaceDN w:val="0"/>
        <w:adjustRightInd w:val="0"/>
        <w:ind w:right="432"/>
        <w:jc w:val="both"/>
        <w:rPr>
          <w:rFonts w:ascii="Arial" w:hAnsi="Arial" w:cs="Arial"/>
          <w:lang w:val="es-ES"/>
        </w:rPr>
      </w:pPr>
      <w:r w:rsidRPr="000311D0">
        <w:rPr>
          <w:lang w:val="es"/>
        </w:rPr>
        <w:t>Los estudiantes que hayan participado en deshonestidad académica estarán sujetos a sanciones disciplinarias y sanciones de calificación en tareas o exámenes. La deshonestidad académica incluye engañar o copiar el trabajo de otro estudiante, plagio y comunicación no autorizada entre estudiantes durante un examen. La determinación de que un estudiante ha participado en la deshonestidad académica se basará en el juicio del maestro del aula u otro empleado profesional supervisor, teniendo en cuenta los materiales escritos, la observación o la información de los estudiantes.</w:t>
      </w:r>
    </w:p>
    <w:p w14:paraId="2C77C892" w14:textId="77777777" w:rsidR="00507F9B" w:rsidRPr="00E30E80" w:rsidRDefault="00507F9B" w:rsidP="00A05048">
      <w:pPr>
        <w:autoSpaceDE w:val="0"/>
        <w:autoSpaceDN w:val="0"/>
        <w:adjustRightInd w:val="0"/>
        <w:ind w:left="144" w:right="432"/>
        <w:jc w:val="both"/>
        <w:rPr>
          <w:rFonts w:ascii="Arial" w:hAnsi="Arial" w:cs="Arial"/>
          <w:lang w:val="es-ES"/>
        </w:rPr>
      </w:pPr>
    </w:p>
    <w:p w14:paraId="0A564A28" w14:textId="77777777" w:rsidR="00507F9B" w:rsidRPr="00E30E80" w:rsidRDefault="001722D6" w:rsidP="00A05048">
      <w:pPr>
        <w:autoSpaceDE w:val="0"/>
        <w:autoSpaceDN w:val="0"/>
        <w:adjustRightInd w:val="0"/>
        <w:ind w:left="144" w:right="432"/>
        <w:rPr>
          <w:rFonts w:ascii="Arial" w:hAnsi="Arial" w:cs="Arial"/>
          <w:lang w:val="es-ES"/>
        </w:rPr>
      </w:pPr>
      <w:r w:rsidRPr="000311D0">
        <w:rPr>
          <w:lang w:val="es"/>
        </w:rPr>
        <w:t>Vea</w:t>
      </w:r>
      <w:r w:rsidR="00507F9B" w:rsidRPr="000311D0">
        <w:rPr>
          <w:b/>
          <w:i/>
          <w:lang w:val="es"/>
        </w:rPr>
        <w:t xml:space="preserve"> el Código de Conducta Estudiantil</w:t>
      </w:r>
      <w:r w:rsidR="00507F9B" w:rsidRPr="000311D0">
        <w:rPr>
          <w:lang w:val="es"/>
        </w:rPr>
        <w:t>: Actos de Mala Conducta de Nivel II.</w:t>
      </w:r>
    </w:p>
    <w:p w14:paraId="2B678E17" w14:textId="77777777" w:rsidR="00023DEE" w:rsidRPr="00E30E80" w:rsidRDefault="00023DEE" w:rsidP="00A05048">
      <w:pPr>
        <w:autoSpaceDE w:val="0"/>
        <w:autoSpaceDN w:val="0"/>
        <w:adjustRightInd w:val="0"/>
        <w:ind w:left="144" w:right="432"/>
        <w:rPr>
          <w:rFonts w:ascii="Arial" w:hAnsi="Arial" w:cs="Arial"/>
          <w:b/>
          <w:lang w:val="es-ES"/>
        </w:rPr>
      </w:pPr>
    </w:p>
    <w:p w14:paraId="3EC2CC9E" w14:textId="77777777" w:rsidR="00A05048" w:rsidRPr="00E30E80" w:rsidRDefault="00A05048" w:rsidP="00A05048">
      <w:pPr>
        <w:autoSpaceDE w:val="0"/>
        <w:autoSpaceDN w:val="0"/>
        <w:adjustRightInd w:val="0"/>
        <w:ind w:left="144" w:right="432"/>
        <w:rPr>
          <w:rFonts w:ascii="Arial" w:hAnsi="Arial" w:cs="Arial"/>
          <w:b/>
          <w:lang w:val="es-ES"/>
        </w:rPr>
      </w:pPr>
    </w:p>
    <w:p w14:paraId="52308F15" w14:textId="77777777" w:rsidR="00A05048" w:rsidRPr="00E30E80" w:rsidRDefault="00A05048" w:rsidP="00A05048">
      <w:pPr>
        <w:autoSpaceDE w:val="0"/>
        <w:autoSpaceDN w:val="0"/>
        <w:adjustRightInd w:val="0"/>
        <w:ind w:left="144" w:right="432"/>
        <w:rPr>
          <w:rFonts w:ascii="Arial" w:hAnsi="Arial" w:cs="Arial"/>
          <w:b/>
          <w:lang w:val="es-ES"/>
        </w:rPr>
      </w:pPr>
    </w:p>
    <w:p w14:paraId="2BEDEF9F" w14:textId="77777777" w:rsidR="00A05048" w:rsidRPr="00E30E80" w:rsidRDefault="00A05048" w:rsidP="00A05048">
      <w:pPr>
        <w:autoSpaceDE w:val="0"/>
        <w:autoSpaceDN w:val="0"/>
        <w:adjustRightInd w:val="0"/>
        <w:ind w:left="144" w:right="432"/>
        <w:rPr>
          <w:rFonts w:ascii="Arial" w:hAnsi="Arial" w:cs="Arial"/>
          <w:b/>
          <w:lang w:val="es-ES"/>
        </w:rPr>
      </w:pPr>
    </w:p>
    <w:p w14:paraId="620E7C2E" w14:textId="77777777" w:rsidR="00A05048" w:rsidRPr="00E30E80" w:rsidRDefault="00A05048" w:rsidP="00A05048">
      <w:pPr>
        <w:autoSpaceDE w:val="0"/>
        <w:autoSpaceDN w:val="0"/>
        <w:adjustRightInd w:val="0"/>
        <w:ind w:left="144" w:right="432"/>
        <w:rPr>
          <w:rFonts w:ascii="Arial" w:hAnsi="Arial" w:cs="Arial"/>
          <w:b/>
          <w:lang w:val="es-ES"/>
        </w:rPr>
      </w:pPr>
    </w:p>
    <w:p w14:paraId="60BECD3F" w14:textId="77777777" w:rsidR="00A05048" w:rsidRPr="00E30E80" w:rsidRDefault="00A05048" w:rsidP="00A05048">
      <w:pPr>
        <w:autoSpaceDE w:val="0"/>
        <w:autoSpaceDN w:val="0"/>
        <w:adjustRightInd w:val="0"/>
        <w:ind w:left="144" w:right="432"/>
        <w:rPr>
          <w:rFonts w:ascii="Arial" w:hAnsi="Arial" w:cs="Arial"/>
          <w:b/>
          <w:lang w:val="es-ES"/>
        </w:rPr>
      </w:pPr>
    </w:p>
    <w:p w14:paraId="12D4D03E" w14:textId="77777777" w:rsidR="00A05048" w:rsidRPr="00E30E80" w:rsidRDefault="00A05048" w:rsidP="00A05048">
      <w:pPr>
        <w:autoSpaceDE w:val="0"/>
        <w:autoSpaceDN w:val="0"/>
        <w:adjustRightInd w:val="0"/>
        <w:ind w:left="144" w:right="432"/>
        <w:rPr>
          <w:rFonts w:ascii="Arial" w:hAnsi="Arial" w:cs="Arial"/>
          <w:b/>
          <w:lang w:val="es-ES"/>
        </w:rPr>
      </w:pPr>
    </w:p>
    <w:p w14:paraId="094592A6" w14:textId="77777777" w:rsidR="00A05048" w:rsidRPr="00E30E80" w:rsidRDefault="00A05048" w:rsidP="00A05048">
      <w:pPr>
        <w:autoSpaceDE w:val="0"/>
        <w:autoSpaceDN w:val="0"/>
        <w:adjustRightInd w:val="0"/>
        <w:ind w:left="144" w:right="432"/>
        <w:rPr>
          <w:rFonts w:ascii="Arial" w:hAnsi="Arial" w:cs="Arial"/>
          <w:b/>
          <w:lang w:val="es-ES"/>
        </w:rPr>
      </w:pPr>
    </w:p>
    <w:p w14:paraId="4D179FA7" w14:textId="77777777" w:rsidR="00F93AA8" w:rsidRPr="00E30E80" w:rsidRDefault="00F93AA8" w:rsidP="00A05048">
      <w:pPr>
        <w:autoSpaceDE w:val="0"/>
        <w:autoSpaceDN w:val="0"/>
        <w:adjustRightInd w:val="0"/>
        <w:ind w:left="144" w:right="432"/>
        <w:rPr>
          <w:rFonts w:ascii="Arial" w:hAnsi="Arial" w:cs="Arial"/>
          <w:b/>
          <w:lang w:val="es-ES"/>
        </w:rPr>
      </w:pPr>
    </w:p>
    <w:p w14:paraId="1E54B019" w14:textId="77777777" w:rsidR="00A05048" w:rsidRPr="00E30E80" w:rsidRDefault="00A05048" w:rsidP="00A05048">
      <w:pPr>
        <w:autoSpaceDE w:val="0"/>
        <w:autoSpaceDN w:val="0"/>
        <w:adjustRightInd w:val="0"/>
        <w:ind w:left="144" w:right="432"/>
        <w:rPr>
          <w:rFonts w:ascii="Arial" w:hAnsi="Arial" w:cs="Arial"/>
          <w:b/>
          <w:lang w:val="es-ES"/>
        </w:rPr>
      </w:pPr>
    </w:p>
    <w:p w14:paraId="31F46E2C" w14:textId="77777777" w:rsidR="00A05048" w:rsidRPr="00E30E80" w:rsidRDefault="00A05048" w:rsidP="00A05048">
      <w:pPr>
        <w:autoSpaceDE w:val="0"/>
        <w:autoSpaceDN w:val="0"/>
        <w:adjustRightInd w:val="0"/>
        <w:ind w:left="144" w:right="432"/>
        <w:rPr>
          <w:rFonts w:ascii="Arial" w:hAnsi="Arial" w:cs="Arial"/>
          <w:b/>
          <w:lang w:val="es-ES"/>
        </w:rPr>
      </w:pPr>
    </w:p>
    <w:p w14:paraId="09336594" w14:textId="77777777" w:rsidR="00A05048" w:rsidRPr="00E30E80" w:rsidRDefault="00A05048" w:rsidP="00A05048">
      <w:pPr>
        <w:autoSpaceDE w:val="0"/>
        <w:autoSpaceDN w:val="0"/>
        <w:adjustRightInd w:val="0"/>
        <w:ind w:left="144" w:right="432"/>
        <w:rPr>
          <w:rFonts w:ascii="Arial" w:hAnsi="Arial" w:cs="Arial"/>
          <w:b/>
          <w:lang w:val="es-ES"/>
        </w:rPr>
      </w:pPr>
    </w:p>
    <w:p w14:paraId="13CC9F35" w14:textId="77777777" w:rsidR="00507F9B" w:rsidRPr="00E30E80" w:rsidRDefault="00507F9B" w:rsidP="00A05048">
      <w:pPr>
        <w:autoSpaceDE w:val="0"/>
        <w:autoSpaceDN w:val="0"/>
        <w:adjustRightInd w:val="0"/>
        <w:ind w:left="144" w:right="432"/>
        <w:rPr>
          <w:rFonts w:ascii="Arial" w:hAnsi="Arial" w:cs="Arial"/>
          <w:b/>
          <w:lang w:val="es-ES"/>
        </w:rPr>
      </w:pPr>
      <w:r w:rsidRPr="000311D0">
        <w:rPr>
          <w:b/>
          <w:lang w:val="es"/>
        </w:rPr>
        <w:lastRenderedPageBreak/>
        <w:t>Los criterios para evaluar el rendimiento de los estudiantes en materias académicas son los siguientes:</w:t>
      </w:r>
    </w:p>
    <w:p w14:paraId="2C046FD3" w14:textId="77777777" w:rsidR="00507F9B" w:rsidRPr="00E30E80" w:rsidRDefault="00507F9B" w:rsidP="00A05048">
      <w:pPr>
        <w:autoSpaceDE w:val="0"/>
        <w:autoSpaceDN w:val="0"/>
        <w:adjustRightInd w:val="0"/>
        <w:ind w:right="432"/>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2864"/>
        <w:gridCol w:w="2906"/>
      </w:tblGrid>
      <w:tr w:rsidR="00507F9B" w:rsidRPr="000311D0" w14:paraId="60DB8B05" w14:textId="77777777" w:rsidTr="00712F8F">
        <w:tc>
          <w:tcPr>
            <w:tcW w:w="2952" w:type="dxa"/>
            <w:shd w:val="clear" w:color="auto" w:fill="CCCCCC"/>
          </w:tcPr>
          <w:p w14:paraId="4142B4A3"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Un</w:t>
            </w:r>
          </w:p>
        </w:tc>
        <w:tc>
          <w:tcPr>
            <w:tcW w:w="2952" w:type="dxa"/>
            <w:shd w:val="clear" w:color="auto" w:fill="CCCCCC"/>
          </w:tcPr>
          <w:p w14:paraId="3718B9E4"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90 - 100</w:t>
            </w:r>
          </w:p>
          <w:p w14:paraId="4AA03027"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7E641737"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Excelente</w:t>
            </w:r>
          </w:p>
        </w:tc>
      </w:tr>
      <w:tr w:rsidR="00507F9B" w:rsidRPr="000311D0" w14:paraId="49A0D675" w14:textId="77777777" w:rsidTr="00712F8F">
        <w:tc>
          <w:tcPr>
            <w:tcW w:w="2952" w:type="dxa"/>
            <w:tcBorders>
              <w:bottom w:val="single" w:sz="4" w:space="0" w:color="auto"/>
            </w:tcBorders>
          </w:tcPr>
          <w:p w14:paraId="61712A56"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B</w:t>
            </w:r>
          </w:p>
          <w:p w14:paraId="4D72182F"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2D168EFA"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80 - 89</w:t>
            </w:r>
          </w:p>
        </w:tc>
        <w:tc>
          <w:tcPr>
            <w:tcW w:w="2952" w:type="dxa"/>
            <w:tcBorders>
              <w:bottom w:val="single" w:sz="4" w:space="0" w:color="auto"/>
            </w:tcBorders>
          </w:tcPr>
          <w:p w14:paraId="5577E6BC"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Bien</w:t>
            </w:r>
          </w:p>
          <w:p w14:paraId="73DB92EF"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3DA979DA" w14:textId="77777777" w:rsidTr="00712F8F">
        <w:tc>
          <w:tcPr>
            <w:tcW w:w="2952" w:type="dxa"/>
            <w:shd w:val="clear" w:color="auto" w:fill="CCCCCC"/>
          </w:tcPr>
          <w:p w14:paraId="3A501541"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C</w:t>
            </w:r>
          </w:p>
          <w:p w14:paraId="2D4C34C8"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5F91B226"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75 - 79</w:t>
            </w:r>
          </w:p>
          <w:p w14:paraId="736C3F4F"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1AC59BEF"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Satisfactorio</w:t>
            </w:r>
          </w:p>
          <w:p w14:paraId="29FBD866"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1125AA1B" w14:textId="77777777" w:rsidTr="00712F8F">
        <w:tc>
          <w:tcPr>
            <w:tcW w:w="2952" w:type="dxa"/>
            <w:tcBorders>
              <w:bottom w:val="single" w:sz="4" w:space="0" w:color="auto"/>
            </w:tcBorders>
          </w:tcPr>
          <w:p w14:paraId="29B46DE6"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D</w:t>
            </w:r>
          </w:p>
          <w:p w14:paraId="09E8D1E5"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43C900A7"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70 - 74</w:t>
            </w:r>
          </w:p>
          <w:p w14:paraId="112AE4EE"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359D4545"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Pasajero</w:t>
            </w:r>
          </w:p>
          <w:p w14:paraId="6D77347E"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66B0B869" w14:textId="77777777" w:rsidTr="00712F8F">
        <w:tc>
          <w:tcPr>
            <w:tcW w:w="2952" w:type="dxa"/>
            <w:shd w:val="clear" w:color="auto" w:fill="CCCCCC"/>
          </w:tcPr>
          <w:p w14:paraId="6CFB89AD"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F</w:t>
            </w:r>
          </w:p>
          <w:p w14:paraId="08DD90B6"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37054818"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50 - 69</w:t>
            </w:r>
          </w:p>
          <w:p w14:paraId="60ABA07A"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33384768"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Fracaso</w:t>
            </w:r>
          </w:p>
          <w:p w14:paraId="11182784" w14:textId="77777777" w:rsidR="00507F9B" w:rsidRPr="000311D0" w:rsidRDefault="00507F9B" w:rsidP="00A05048">
            <w:pPr>
              <w:autoSpaceDE w:val="0"/>
              <w:autoSpaceDN w:val="0"/>
              <w:adjustRightInd w:val="0"/>
              <w:ind w:right="432"/>
              <w:rPr>
                <w:rFonts w:ascii="Arial" w:hAnsi="Arial" w:cs="Arial"/>
                <w:b/>
                <w:bCs/>
              </w:rPr>
            </w:pPr>
          </w:p>
        </w:tc>
      </w:tr>
    </w:tbl>
    <w:p w14:paraId="249F7C99" w14:textId="77777777" w:rsidR="00507F9B" w:rsidRPr="000311D0" w:rsidRDefault="00507F9B" w:rsidP="00A05048">
      <w:pPr>
        <w:autoSpaceDE w:val="0"/>
        <w:autoSpaceDN w:val="0"/>
        <w:adjustRightInd w:val="0"/>
        <w:ind w:right="432"/>
        <w:rPr>
          <w:rFonts w:ascii="Arial" w:hAnsi="Arial" w:cs="Arial"/>
        </w:rPr>
      </w:pPr>
    </w:p>
    <w:p w14:paraId="157BB501" w14:textId="77777777" w:rsidR="00507F9B" w:rsidRPr="00E30E80" w:rsidRDefault="00507F9B" w:rsidP="00A05048">
      <w:pPr>
        <w:autoSpaceDE w:val="0"/>
        <w:autoSpaceDN w:val="0"/>
        <w:adjustRightInd w:val="0"/>
        <w:ind w:right="432"/>
        <w:jc w:val="both"/>
        <w:rPr>
          <w:rFonts w:ascii="Arial" w:hAnsi="Arial" w:cs="Arial"/>
          <w:lang w:val="es-ES"/>
        </w:rPr>
      </w:pPr>
      <w:r w:rsidRPr="000311D0">
        <w:rPr>
          <w:lang w:val="es"/>
        </w:rPr>
        <w:t xml:space="preserve">Como indica la tabla anterior, </w:t>
      </w:r>
      <w:r w:rsidRPr="000311D0">
        <w:rPr>
          <w:b/>
          <w:bCs/>
          <w:lang w:val="es"/>
        </w:rPr>
        <w:t xml:space="preserve">100 </w:t>
      </w:r>
      <w:r w:rsidRPr="000311D0">
        <w:rPr>
          <w:lang w:val="es"/>
        </w:rPr>
        <w:t xml:space="preserve">es la calificación más alta que un maestro puede asignar a un estudiante. A un estudiante no se le puede asignar una calificación superior a </w:t>
      </w:r>
      <w:r w:rsidRPr="000311D0">
        <w:rPr>
          <w:b/>
          <w:bCs/>
          <w:lang w:val="es"/>
        </w:rPr>
        <w:t xml:space="preserve">100 </w:t>
      </w:r>
      <w:r w:rsidRPr="000311D0">
        <w:rPr>
          <w:lang w:val="es"/>
        </w:rPr>
        <w:t>en ningún nivel de grado para ninguna materia.</w:t>
      </w:r>
    </w:p>
    <w:p w14:paraId="45DB9C6A" w14:textId="77777777" w:rsidR="00507F9B" w:rsidRPr="00E30E80" w:rsidRDefault="00507F9B" w:rsidP="00A05048">
      <w:pPr>
        <w:autoSpaceDE w:val="0"/>
        <w:autoSpaceDN w:val="0"/>
        <w:adjustRightInd w:val="0"/>
        <w:ind w:right="432"/>
        <w:jc w:val="both"/>
        <w:rPr>
          <w:rFonts w:ascii="Arial" w:hAnsi="Arial" w:cs="Arial"/>
          <w:lang w:val="es-ES"/>
        </w:rPr>
      </w:pPr>
    </w:p>
    <w:p w14:paraId="150C5910" w14:textId="77777777" w:rsidR="00507F9B" w:rsidRPr="00E30E80" w:rsidRDefault="00507F9B" w:rsidP="00A05048">
      <w:pPr>
        <w:autoSpaceDE w:val="0"/>
        <w:autoSpaceDN w:val="0"/>
        <w:adjustRightInd w:val="0"/>
        <w:ind w:right="432"/>
        <w:jc w:val="both"/>
        <w:rPr>
          <w:rFonts w:ascii="Arial" w:hAnsi="Arial" w:cs="Arial"/>
          <w:lang w:val="es-ES"/>
        </w:rPr>
      </w:pPr>
      <w:r w:rsidRPr="000311D0">
        <w:rPr>
          <w:lang w:val="es"/>
        </w:rPr>
        <w:t>La siguiente tabla se utiliza para convertir las calificaciones de las letras en calificaciones numéricas. Se utiliza principalmente cuando se registran calificaciones académicas de otros distritos o escuelas privadas.</w:t>
      </w:r>
    </w:p>
    <w:p w14:paraId="15C18A64" w14:textId="77777777" w:rsidR="00507F9B" w:rsidRPr="00E30E80" w:rsidRDefault="00507F9B" w:rsidP="00A05048">
      <w:pPr>
        <w:autoSpaceDE w:val="0"/>
        <w:autoSpaceDN w:val="0"/>
        <w:adjustRightInd w:val="0"/>
        <w:ind w:right="432"/>
        <w:rPr>
          <w:rFonts w:ascii="Arial" w:hAnsi="Arial" w:cs="Arial"/>
          <w:b/>
          <w:bCs/>
          <w:lang w:val="es-ES"/>
        </w:rPr>
      </w:pPr>
    </w:p>
    <w:p w14:paraId="3CE6CE0F" w14:textId="77777777" w:rsidR="00507F9B" w:rsidRPr="00E30E80" w:rsidRDefault="00507F9B" w:rsidP="00A05048">
      <w:pPr>
        <w:autoSpaceDE w:val="0"/>
        <w:autoSpaceDN w:val="0"/>
        <w:adjustRightInd w:val="0"/>
        <w:ind w:right="432"/>
        <w:rPr>
          <w:rFonts w:ascii="Arial" w:hAnsi="Arial" w:cs="Arial"/>
          <w:b/>
          <w:bCs/>
          <w:lang w:val="es-ES"/>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tblGrid>
      <w:tr w:rsidR="00507F9B" w:rsidRPr="000311D0" w14:paraId="4A7A9A8F" w14:textId="77777777" w:rsidTr="00712F8F">
        <w:tc>
          <w:tcPr>
            <w:tcW w:w="2520" w:type="dxa"/>
            <w:shd w:val="clear" w:color="auto" w:fill="CCCCCC"/>
          </w:tcPr>
          <w:p w14:paraId="7D7BE3F8"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A+</w:t>
            </w:r>
          </w:p>
        </w:tc>
        <w:tc>
          <w:tcPr>
            <w:tcW w:w="2160" w:type="dxa"/>
            <w:shd w:val="clear" w:color="auto" w:fill="CCCCCC"/>
          </w:tcPr>
          <w:p w14:paraId="14E5AF16"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98</w:t>
            </w:r>
          </w:p>
        </w:tc>
      </w:tr>
      <w:tr w:rsidR="00507F9B" w:rsidRPr="000311D0" w14:paraId="4A19ADD8" w14:textId="77777777" w:rsidTr="00712F8F">
        <w:tc>
          <w:tcPr>
            <w:tcW w:w="2520" w:type="dxa"/>
            <w:tcBorders>
              <w:bottom w:val="single" w:sz="4" w:space="0" w:color="auto"/>
            </w:tcBorders>
          </w:tcPr>
          <w:p w14:paraId="5C88494C"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Un</w:t>
            </w:r>
          </w:p>
        </w:tc>
        <w:tc>
          <w:tcPr>
            <w:tcW w:w="2160" w:type="dxa"/>
            <w:tcBorders>
              <w:bottom w:val="single" w:sz="4" w:space="0" w:color="auto"/>
            </w:tcBorders>
          </w:tcPr>
          <w:p w14:paraId="7370D148"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95</w:t>
            </w:r>
          </w:p>
        </w:tc>
      </w:tr>
      <w:tr w:rsidR="00507F9B" w:rsidRPr="000311D0" w14:paraId="2DE5E6A6" w14:textId="77777777" w:rsidTr="00712F8F">
        <w:tc>
          <w:tcPr>
            <w:tcW w:w="2520" w:type="dxa"/>
            <w:shd w:val="clear" w:color="auto" w:fill="CCCCCC"/>
          </w:tcPr>
          <w:p w14:paraId="562F0684"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A-</w:t>
            </w:r>
          </w:p>
        </w:tc>
        <w:tc>
          <w:tcPr>
            <w:tcW w:w="2160" w:type="dxa"/>
            <w:shd w:val="clear" w:color="auto" w:fill="CCCCCC"/>
          </w:tcPr>
          <w:p w14:paraId="6519E7FE"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92</w:t>
            </w:r>
          </w:p>
        </w:tc>
      </w:tr>
      <w:tr w:rsidR="00507F9B" w:rsidRPr="000311D0" w14:paraId="50D15C9D" w14:textId="77777777" w:rsidTr="00712F8F">
        <w:tc>
          <w:tcPr>
            <w:tcW w:w="2520" w:type="dxa"/>
            <w:tcBorders>
              <w:bottom w:val="single" w:sz="4" w:space="0" w:color="auto"/>
            </w:tcBorders>
          </w:tcPr>
          <w:p w14:paraId="67CE2CF1"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B+</w:t>
            </w:r>
          </w:p>
        </w:tc>
        <w:tc>
          <w:tcPr>
            <w:tcW w:w="2160" w:type="dxa"/>
            <w:tcBorders>
              <w:bottom w:val="single" w:sz="4" w:space="0" w:color="auto"/>
            </w:tcBorders>
          </w:tcPr>
          <w:p w14:paraId="6B9F140E"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88</w:t>
            </w:r>
          </w:p>
        </w:tc>
      </w:tr>
      <w:tr w:rsidR="00507F9B" w:rsidRPr="000311D0" w14:paraId="1601E001" w14:textId="77777777" w:rsidTr="00712F8F">
        <w:tc>
          <w:tcPr>
            <w:tcW w:w="2520" w:type="dxa"/>
            <w:shd w:val="clear" w:color="auto" w:fill="CCCCCC"/>
          </w:tcPr>
          <w:p w14:paraId="0ADAD2DF"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B</w:t>
            </w:r>
          </w:p>
        </w:tc>
        <w:tc>
          <w:tcPr>
            <w:tcW w:w="2160" w:type="dxa"/>
            <w:shd w:val="clear" w:color="auto" w:fill="CCCCCC"/>
          </w:tcPr>
          <w:p w14:paraId="07D874B4"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85</w:t>
            </w:r>
          </w:p>
        </w:tc>
      </w:tr>
      <w:tr w:rsidR="00507F9B" w:rsidRPr="000311D0" w14:paraId="589508E5" w14:textId="77777777" w:rsidTr="00712F8F">
        <w:tc>
          <w:tcPr>
            <w:tcW w:w="2520" w:type="dxa"/>
            <w:tcBorders>
              <w:bottom w:val="single" w:sz="4" w:space="0" w:color="auto"/>
            </w:tcBorders>
          </w:tcPr>
          <w:p w14:paraId="60FB4C32"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B-</w:t>
            </w:r>
          </w:p>
        </w:tc>
        <w:tc>
          <w:tcPr>
            <w:tcW w:w="2160" w:type="dxa"/>
            <w:tcBorders>
              <w:bottom w:val="single" w:sz="4" w:space="0" w:color="auto"/>
            </w:tcBorders>
          </w:tcPr>
          <w:p w14:paraId="23A6FF18"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82</w:t>
            </w:r>
          </w:p>
        </w:tc>
      </w:tr>
      <w:tr w:rsidR="00507F9B" w:rsidRPr="000311D0" w14:paraId="556A6D20" w14:textId="77777777" w:rsidTr="00712F8F">
        <w:tc>
          <w:tcPr>
            <w:tcW w:w="2520" w:type="dxa"/>
            <w:shd w:val="clear" w:color="auto" w:fill="CCCCCC"/>
          </w:tcPr>
          <w:p w14:paraId="6883167A"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C+</w:t>
            </w:r>
          </w:p>
        </w:tc>
        <w:tc>
          <w:tcPr>
            <w:tcW w:w="2160" w:type="dxa"/>
            <w:shd w:val="clear" w:color="auto" w:fill="CCCCCC"/>
          </w:tcPr>
          <w:p w14:paraId="080225A2"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79</w:t>
            </w:r>
          </w:p>
        </w:tc>
      </w:tr>
      <w:tr w:rsidR="00507F9B" w:rsidRPr="000311D0" w14:paraId="5A7E792E" w14:textId="77777777" w:rsidTr="00712F8F">
        <w:tc>
          <w:tcPr>
            <w:tcW w:w="2520" w:type="dxa"/>
            <w:tcBorders>
              <w:bottom w:val="single" w:sz="4" w:space="0" w:color="auto"/>
            </w:tcBorders>
          </w:tcPr>
          <w:p w14:paraId="6EE94415"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C</w:t>
            </w:r>
          </w:p>
        </w:tc>
        <w:tc>
          <w:tcPr>
            <w:tcW w:w="2160" w:type="dxa"/>
            <w:tcBorders>
              <w:bottom w:val="single" w:sz="4" w:space="0" w:color="auto"/>
            </w:tcBorders>
          </w:tcPr>
          <w:p w14:paraId="05E5C335"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77</w:t>
            </w:r>
          </w:p>
        </w:tc>
      </w:tr>
      <w:tr w:rsidR="00507F9B" w:rsidRPr="000311D0" w14:paraId="3A4E175C" w14:textId="77777777" w:rsidTr="00712F8F">
        <w:tc>
          <w:tcPr>
            <w:tcW w:w="2520" w:type="dxa"/>
            <w:shd w:val="clear" w:color="auto" w:fill="CCCCCC"/>
          </w:tcPr>
          <w:p w14:paraId="40FBCB01"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C-</w:t>
            </w:r>
          </w:p>
        </w:tc>
        <w:tc>
          <w:tcPr>
            <w:tcW w:w="2160" w:type="dxa"/>
            <w:shd w:val="clear" w:color="auto" w:fill="CCCCCC"/>
          </w:tcPr>
          <w:p w14:paraId="16A7B16B"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75</w:t>
            </w:r>
          </w:p>
        </w:tc>
      </w:tr>
      <w:tr w:rsidR="00507F9B" w:rsidRPr="000311D0" w14:paraId="3A1A8842" w14:textId="77777777" w:rsidTr="00712F8F">
        <w:tc>
          <w:tcPr>
            <w:tcW w:w="2520" w:type="dxa"/>
            <w:tcBorders>
              <w:bottom w:val="single" w:sz="4" w:space="0" w:color="auto"/>
            </w:tcBorders>
          </w:tcPr>
          <w:p w14:paraId="60E2F4D1"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D+</w:t>
            </w:r>
          </w:p>
        </w:tc>
        <w:tc>
          <w:tcPr>
            <w:tcW w:w="2160" w:type="dxa"/>
            <w:tcBorders>
              <w:bottom w:val="single" w:sz="4" w:space="0" w:color="auto"/>
            </w:tcBorders>
          </w:tcPr>
          <w:p w14:paraId="7DD6F24E"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74</w:t>
            </w:r>
          </w:p>
        </w:tc>
      </w:tr>
      <w:tr w:rsidR="00507F9B" w:rsidRPr="000311D0" w14:paraId="62B608B6" w14:textId="77777777" w:rsidTr="00712F8F">
        <w:tc>
          <w:tcPr>
            <w:tcW w:w="2520" w:type="dxa"/>
            <w:shd w:val="clear" w:color="auto" w:fill="CCCCCC"/>
          </w:tcPr>
          <w:p w14:paraId="26EA1170"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D</w:t>
            </w:r>
          </w:p>
        </w:tc>
        <w:tc>
          <w:tcPr>
            <w:tcW w:w="2160" w:type="dxa"/>
            <w:shd w:val="clear" w:color="auto" w:fill="CCCCCC"/>
          </w:tcPr>
          <w:p w14:paraId="7CABB7C5"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72</w:t>
            </w:r>
          </w:p>
        </w:tc>
      </w:tr>
      <w:tr w:rsidR="00507F9B" w:rsidRPr="000311D0" w14:paraId="1E93C6D6" w14:textId="77777777" w:rsidTr="00712F8F">
        <w:tc>
          <w:tcPr>
            <w:tcW w:w="2520" w:type="dxa"/>
            <w:tcBorders>
              <w:bottom w:val="single" w:sz="4" w:space="0" w:color="auto"/>
            </w:tcBorders>
          </w:tcPr>
          <w:p w14:paraId="7C79099A"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D-</w:t>
            </w:r>
          </w:p>
        </w:tc>
        <w:tc>
          <w:tcPr>
            <w:tcW w:w="2160" w:type="dxa"/>
            <w:tcBorders>
              <w:bottom w:val="single" w:sz="4" w:space="0" w:color="auto"/>
            </w:tcBorders>
          </w:tcPr>
          <w:p w14:paraId="4A7250D5"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70</w:t>
            </w:r>
          </w:p>
        </w:tc>
      </w:tr>
      <w:tr w:rsidR="00507F9B" w:rsidRPr="000311D0" w14:paraId="518FFEC3" w14:textId="77777777" w:rsidTr="00712F8F">
        <w:tc>
          <w:tcPr>
            <w:tcW w:w="2520" w:type="dxa"/>
            <w:shd w:val="clear" w:color="auto" w:fill="CCCCCC"/>
          </w:tcPr>
          <w:p w14:paraId="263FAFD9"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F</w:t>
            </w:r>
          </w:p>
        </w:tc>
        <w:tc>
          <w:tcPr>
            <w:tcW w:w="2160" w:type="dxa"/>
            <w:shd w:val="clear" w:color="auto" w:fill="CCCCCC"/>
          </w:tcPr>
          <w:p w14:paraId="7449E2D5"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60</w:t>
            </w:r>
          </w:p>
        </w:tc>
      </w:tr>
      <w:tr w:rsidR="00507F9B" w:rsidRPr="000311D0" w14:paraId="5C083D0F" w14:textId="77777777" w:rsidTr="00712F8F">
        <w:tc>
          <w:tcPr>
            <w:tcW w:w="2520" w:type="dxa"/>
          </w:tcPr>
          <w:p w14:paraId="1C2D6292"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0</w:t>
            </w:r>
          </w:p>
        </w:tc>
        <w:tc>
          <w:tcPr>
            <w:tcW w:w="2160" w:type="dxa"/>
          </w:tcPr>
          <w:p w14:paraId="142B4BD1" w14:textId="77777777" w:rsidR="00507F9B" w:rsidRPr="000311D0" w:rsidRDefault="00507F9B" w:rsidP="00A05048">
            <w:pPr>
              <w:autoSpaceDE w:val="0"/>
              <w:autoSpaceDN w:val="0"/>
              <w:adjustRightInd w:val="0"/>
              <w:ind w:right="432"/>
              <w:rPr>
                <w:rFonts w:ascii="Arial" w:hAnsi="Arial" w:cs="Arial"/>
                <w:b/>
                <w:bCs/>
              </w:rPr>
            </w:pPr>
            <w:r w:rsidRPr="000311D0">
              <w:rPr>
                <w:b/>
                <w:bCs/>
                <w:lang w:val="es"/>
              </w:rPr>
              <w:t>0</w:t>
            </w:r>
          </w:p>
        </w:tc>
      </w:tr>
    </w:tbl>
    <w:p w14:paraId="431B41C4" w14:textId="77777777" w:rsidR="009E06D3" w:rsidRPr="000311D0" w:rsidRDefault="009E06D3" w:rsidP="00A05048">
      <w:pPr>
        <w:ind w:right="432"/>
        <w:rPr>
          <w:rFonts w:ascii="Arial" w:hAnsi="Arial" w:cs="Arial"/>
        </w:rPr>
      </w:pPr>
    </w:p>
    <w:p w14:paraId="485FDCD9" w14:textId="77777777" w:rsidR="00A05048" w:rsidRPr="000311D0" w:rsidRDefault="00A05048" w:rsidP="00A05048">
      <w:pPr>
        <w:pStyle w:val="BodyText"/>
        <w:ind w:right="432"/>
        <w:jc w:val="left"/>
        <w:rPr>
          <w:rFonts w:ascii="Arial" w:hAnsi="Arial" w:cs="Arial"/>
          <w:b/>
          <w:sz w:val="24"/>
          <w:szCs w:val="24"/>
        </w:rPr>
      </w:pPr>
      <w:r w:rsidRPr="000311D0">
        <w:rPr>
          <w:b/>
          <w:sz w:val="24"/>
          <w:szCs w:val="24"/>
          <w:lang w:val="es"/>
        </w:rPr>
        <w:t>Excursiones</w:t>
      </w:r>
    </w:p>
    <w:p w14:paraId="20A84F78" w14:textId="77777777" w:rsidR="00A05048" w:rsidRPr="000311D0" w:rsidRDefault="00A05048" w:rsidP="00A05048">
      <w:pPr>
        <w:pStyle w:val="BodyText"/>
        <w:ind w:right="432"/>
        <w:jc w:val="left"/>
        <w:rPr>
          <w:rFonts w:ascii="Arial" w:hAnsi="Arial" w:cs="Arial"/>
          <w:b/>
          <w:sz w:val="24"/>
          <w:szCs w:val="24"/>
        </w:rPr>
      </w:pPr>
    </w:p>
    <w:p w14:paraId="73FD71E0" w14:textId="77777777" w:rsidR="00A05048" w:rsidRPr="00E30E80" w:rsidRDefault="00A05048" w:rsidP="00A05048">
      <w:pPr>
        <w:pStyle w:val="BodyText"/>
        <w:ind w:right="432"/>
        <w:rPr>
          <w:rFonts w:ascii="Arial" w:hAnsi="Arial" w:cs="Arial"/>
          <w:sz w:val="24"/>
          <w:szCs w:val="24"/>
          <w:lang w:val="es-ES"/>
        </w:rPr>
      </w:pPr>
      <w:r w:rsidRPr="000311D0">
        <w:rPr>
          <w:sz w:val="24"/>
          <w:szCs w:val="24"/>
          <w:lang w:val="es"/>
        </w:rPr>
        <w:t>Las excursiones son programadas por varios maestros de aula durante todo el año escolar.  Estos viajes están diseñados para complementar diferentes aspectos del plan de estudios del aula y para presentar a los estudiantes los recursos de la comunidad.</w:t>
      </w:r>
    </w:p>
    <w:p w14:paraId="5D06A2EC" w14:textId="77777777" w:rsidR="00A05048" w:rsidRPr="00E30E80" w:rsidRDefault="00A05048" w:rsidP="00A05048">
      <w:pPr>
        <w:pStyle w:val="BodyText"/>
        <w:ind w:right="432"/>
        <w:rPr>
          <w:rFonts w:ascii="Arial" w:hAnsi="Arial" w:cs="Arial"/>
          <w:sz w:val="24"/>
          <w:szCs w:val="24"/>
          <w:lang w:val="es-ES"/>
        </w:rPr>
      </w:pPr>
    </w:p>
    <w:p w14:paraId="62A51E02" w14:textId="77777777" w:rsidR="00A05048" w:rsidRPr="00E30E80" w:rsidRDefault="00A05048" w:rsidP="00A05048">
      <w:pPr>
        <w:pStyle w:val="BodyText"/>
        <w:ind w:right="432"/>
        <w:rPr>
          <w:rFonts w:ascii="Arial" w:hAnsi="Arial" w:cs="Arial"/>
          <w:sz w:val="24"/>
          <w:szCs w:val="24"/>
          <w:lang w:val="es-ES"/>
        </w:rPr>
      </w:pPr>
      <w:r w:rsidRPr="000311D0">
        <w:rPr>
          <w:sz w:val="24"/>
          <w:szCs w:val="24"/>
          <w:lang w:val="es"/>
        </w:rPr>
        <w:t xml:space="preserve">Los padres serán notificados de estos viajes y deben firmar un Formulario de Permiso de Viaje de Campo.   A veces, se puede solicitar una tarifa a cada estudiante para </w:t>
      </w:r>
      <w:r w:rsidRPr="000311D0">
        <w:rPr>
          <w:sz w:val="24"/>
          <w:szCs w:val="24"/>
          <w:lang w:val="es"/>
        </w:rPr>
        <w:lastRenderedPageBreak/>
        <w:t>ayudar a sufragar los costos de transporte y / o admisión.   Los padres que cancelen y no deseen que su hijo asista no serán reembolsados.</w:t>
      </w:r>
    </w:p>
    <w:p w14:paraId="737D309A" w14:textId="77777777" w:rsidR="00A05048" w:rsidRPr="00E30E80" w:rsidRDefault="00A05048" w:rsidP="00A05048">
      <w:pPr>
        <w:pStyle w:val="BodyText"/>
        <w:ind w:right="432"/>
        <w:rPr>
          <w:rFonts w:ascii="Arial" w:hAnsi="Arial" w:cs="Arial"/>
          <w:sz w:val="24"/>
          <w:szCs w:val="24"/>
          <w:lang w:val="es-ES"/>
        </w:rPr>
      </w:pPr>
    </w:p>
    <w:p w14:paraId="24BE8A25" w14:textId="77777777" w:rsidR="00A05048" w:rsidRPr="00E30E80" w:rsidRDefault="00A05048" w:rsidP="00A05048">
      <w:pPr>
        <w:pStyle w:val="BodyText"/>
        <w:ind w:right="432"/>
        <w:rPr>
          <w:rFonts w:ascii="Arial" w:hAnsi="Arial" w:cs="Arial"/>
          <w:sz w:val="24"/>
          <w:szCs w:val="24"/>
          <w:lang w:val="es-ES"/>
        </w:rPr>
      </w:pPr>
      <w:r w:rsidRPr="000311D0">
        <w:rPr>
          <w:sz w:val="24"/>
          <w:szCs w:val="24"/>
          <w:lang w:val="es"/>
        </w:rPr>
        <w:t xml:space="preserve">Se alienta a los padres a asistir a excursiones con sus hijos; sin embargo, deben ser autorizados por VIPS antes de la excursión. </w:t>
      </w:r>
      <w:r w:rsidR="00E9259D" w:rsidRPr="000311D0">
        <w:rPr>
          <w:b/>
          <w:sz w:val="24"/>
          <w:szCs w:val="24"/>
          <w:lang w:val="es"/>
        </w:rPr>
        <w:t xml:space="preserve"> Los maestros tendrán la discreción de qué acompañantes asistirán una vez que sean autorizados a través de VIPS, ya que solo puede haber un número limitado de acompañantes.</w:t>
      </w:r>
      <w:r>
        <w:rPr>
          <w:lang w:val="es"/>
        </w:rPr>
        <w:t xml:space="preserve"> </w:t>
      </w:r>
      <w:r w:rsidR="00150FAF" w:rsidRPr="000311D0">
        <w:rPr>
          <w:sz w:val="24"/>
          <w:szCs w:val="24"/>
          <w:lang w:val="es"/>
        </w:rPr>
        <w:t xml:space="preserve"> Dependiendo de la excursión, hay 1 acompañante por cada 10 estudiantes.   Los padres no pueden traer a otros niños con ellos.  Los acompañantes ayudarán con el monitoreo de los estudiantes, y no solo de su hijo. </w:t>
      </w:r>
    </w:p>
    <w:p w14:paraId="3CC66D35" w14:textId="57E51174" w:rsidR="00D43454" w:rsidRPr="00E30E80" w:rsidRDefault="00D43454" w:rsidP="00A05048">
      <w:pPr>
        <w:ind w:right="432"/>
        <w:rPr>
          <w:rFonts w:ascii="Arial" w:hAnsi="Arial" w:cs="Arial"/>
          <w:b/>
          <w:bCs/>
          <w:lang w:val="es-ES"/>
        </w:rPr>
      </w:pPr>
    </w:p>
    <w:sectPr w:rsidR="00D43454" w:rsidRPr="00E30E80" w:rsidSect="000311D0">
      <w:footerReference w:type="even" r:id="rId16"/>
      <w:footerReference w:type="default" r:id="rId17"/>
      <w:pgSz w:w="12241" w:h="15842" w:code="1"/>
      <w:pgMar w:top="1440" w:right="1800" w:bottom="1350" w:left="180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32B5" w14:textId="77777777" w:rsidR="00537E26" w:rsidRDefault="00537E26">
      <w:r>
        <w:rPr>
          <w:lang w:val="es"/>
        </w:rPr>
        <w:separator/>
      </w:r>
    </w:p>
  </w:endnote>
  <w:endnote w:type="continuationSeparator" w:id="0">
    <w:p w14:paraId="60D799A6" w14:textId="77777777" w:rsidR="00537E26" w:rsidRDefault="00537E26">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ibian SC Regular">
    <w:charset w:val="00"/>
    <w:family w:val="auto"/>
    <w:pitch w:val="variable"/>
    <w:sig w:usb0="00000003" w:usb1="080F0000" w:usb2="00000000" w:usb3="00000000" w:csb0="00040001" w:csb1="00000000"/>
  </w:font>
  <w:font w:name="Helvetica CY">
    <w:altName w:val="Times New Roman"/>
    <w:charset w:val="59"/>
    <w:family w:val="auto"/>
    <w:pitch w:val="variable"/>
    <w:sig w:usb0="00000000" w:usb1="00000000" w:usb2="00000000" w:usb3="00000000" w:csb0="000001C6"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1302"/>
      <w:docPartObj>
        <w:docPartGallery w:val="Page Numbers (Bottom of Page)"/>
        <w:docPartUnique/>
      </w:docPartObj>
    </w:sdtPr>
    <w:sdtEndPr>
      <w:rPr>
        <w:noProof/>
      </w:rPr>
    </w:sdtEndPr>
    <w:sdtContent>
      <w:p w14:paraId="131CC5FE" w14:textId="77777777" w:rsidR="00FE768F" w:rsidRDefault="00FE768F">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51E44CF5" w14:textId="77777777" w:rsidR="009D3228" w:rsidRPr="002917D8" w:rsidRDefault="009D3228" w:rsidP="00FE5D97">
    <w:pPr>
      <w:pStyle w:val="Header"/>
      <w:tabs>
        <w:tab w:val="left" w:pos="360"/>
        <w:tab w:val="left" w:pos="10170"/>
      </w:tabs>
      <w:ind w:right="-496"/>
      <w:rPr>
        <w:i/>
        <w:iCs/>
        <w:color w:val="050404"/>
        <w:w w:val="106"/>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3C7C" w14:textId="77777777" w:rsidR="009D3228" w:rsidRDefault="009D3228" w:rsidP="00D11D1C">
    <w:pPr>
      <w:pStyle w:val="Footer"/>
      <w:framePr w:wrap="around" w:vAnchor="text" w:hAnchor="margin" w:xAlign="right"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374D3EEF" w14:textId="77777777" w:rsidR="009D3228" w:rsidRDefault="009D3228" w:rsidP="008601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B633" w14:textId="77777777" w:rsidR="009D3228" w:rsidRDefault="009D3228" w:rsidP="00390226">
    <w:pPr>
      <w:rPr>
        <w:i/>
        <w:sz w:val="12"/>
        <w:szCs w:val="12"/>
      </w:rPr>
    </w:pPr>
  </w:p>
  <w:p w14:paraId="1FE2A4FC" w14:textId="77777777" w:rsidR="009D3228" w:rsidRDefault="009D3228" w:rsidP="008601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B1D2" w14:textId="77777777" w:rsidR="00537E26" w:rsidRDefault="00537E26">
      <w:r>
        <w:rPr>
          <w:lang w:val="es"/>
        </w:rPr>
        <w:separator/>
      </w:r>
    </w:p>
  </w:footnote>
  <w:footnote w:type="continuationSeparator" w:id="0">
    <w:p w14:paraId="142E7A3F" w14:textId="77777777" w:rsidR="00537E26" w:rsidRDefault="00537E26">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E943" w14:textId="77777777" w:rsidR="009D3228" w:rsidRDefault="009D3228" w:rsidP="00390F10">
    <w:pPr>
      <w:pStyle w:val="Header"/>
      <w:ind w:right="-58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0484"/>
      <w:docPartObj>
        <w:docPartGallery w:val="Page Numbers (Top of Page)"/>
        <w:docPartUnique/>
      </w:docPartObj>
    </w:sdtPr>
    <w:sdtEndPr>
      <w:rPr>
        <w:noProof/>
      </w:rPr>
    </w:sdtEndPr>
    <w:sdtContent>
      <w:p w14:paraId="6351D2FE" w14:textId="77777777" w:rsidR="009D3228" w:rsidRDefault="009D3228">
        <w:pPr>
          <w:pStyle w:val="Header"/>
          <w:jc w:val="center"/>
        </w:pPr>
        <w:r>
          <w:rPr>
            <w:lang w:val="es"/>
          </w:rPr>
          <w:fldChar w:fldCharType="begin"/>
        </w:r>
        <w:r>
          <w:rPr>
            <w:lang w:val="es"/>
          </w:rPr>
          <w:instrText xml:space="preserve"> PAGE   \* MERGEFORMAT </w:instrText>
        </w:r>
        <w:r>
          <w:rPr>
            <w:lang w:val="es"/>
          </w:rPr>
          <w:fldChar w:fldCharType="separate"/>
        </w:r>
        <w:r>
          <w:rPr>
            <w:noProof/>
            <w:lang w:val="es"/>
          </w:rPr>
          <w:t>21</w:t>
        </w:r>
        <w:r>
          <w:rPr>
            <w:noProof/>
            <w:lang w:val="es"/>
          </w:rPr>
          <w:fldChar w:fldCharType="end"/>
        </w:r>
      </w:p>
    </w:sdtContent>
  </w:sdt>
  <w:p w14:paraId="55184E43" w14:textId="77777777" w:rsidR="009D3228" w:rsidRDefault="009D3228" w:rsidP="00390F10">
    <w:pPr>
      <w:pStyle w:val="Header"/>
      <w:ind w:right="-5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51C"/>
    <w:multiLevelType w:val="hybridMultilevel"/>
    <w:tmpl w:val="E4DA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5452"/>
    <w:multiLevelType w:val="hybridMultilevel"/>
    <w:tmpl w:val="2A403C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F9C52B3"/>
    <w:multiLevelType w:val="multilevel"/>
    <w:tmpl w:val="CB3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C7B0E"/>
    <w:multiLevelType w:val="hybridMultilevel"/>
    <w:tmpl w:val="349C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C56084"/>
    <w:multiLevelType w:val="hybridMultilevel"/>
    <w:tmpl w:val="82A0A9B0"/>
    <w:lvl w:ilvl="0" w:tplc="197886B0">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93E5F"/>
    <w:multiLevelType w:val="multilevel"/>
    <w:tmpl w:val="07C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35783"/>
    <w:multiLevelType w:val="hybridMultilevel"/>
    <w:tmpl w:val="2C24A79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2246BB5"/>
    <w:multiLevelType w:val="hybridMultilevel"/>
    <w:tmpl w:val="752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46FBA"/>
    <w:multiLevelType w:val="hybridMultilevel"/>
    <w:tmpl w:val="3B523C5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600C7D4A"/>
    <w:multiLevelType w:val="multilevel"/>
    <w:tmpl w:val="AFEA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4728F"/>
    <w:multiLevelType w:val="hybridMultilevel"/>
    <w:tmpl w:val="97D08120"/>
    <w:lvl w:ilvl="0" w:tplc="93D6E570">
      <w:start w:val="1"/>
      <w:numFmt w:val="bullet"/>
      <w:lvlText w:val=""/>
      <w:lvlJc w:val="left"/>
      <w:pPr>
        <w:ind w:left="1440" w:firstLine="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11" w15:restartNumberingAfterBreak="0">
    <w:nsid w:val="6B683A40"/>
    <w:multiLevelType w:val="hybridMultilevel"/>
    <w:tmpl w:val="98D6B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160CA7"/>
    <w:multiLevelType w:val="multilevel"/>
    <w:tmpl w:val="188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7606E9"/>
    <w:multiLevelType w:val="hybridMultilevel"/>
    <w:tmpl w:val="B7D4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47FE9"/>
    <w:multiLevelType w:val="hybridMultilevel"/>
    <w:tmpl w:val="607C1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F2C1A76"/>
    <w:multiLevelType w:val="hybridMultilevel"/>
    <w:tmpl w:val="D22E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717148">
    <w:abstractNumId w:val="11"/>
  </w:num>
  <w:num w:numId="2" w16cid:durableId="513881432">
    <w:abstractNumId w:val="7"/>
  </w:num>
  <w:num w:numId="3" w16cid:durableId="446242736">
    <w:abstractNumId w:val="0"/>
  </w:num>
  <w:num w:numId="4" w16cid:durableId="1102534693">
    <w:abstractNumId w:val="10"/>
  </w:num>
  <w:num w:numId="5" w16cid:durableId="417024646">
    <w:abstractNumId w:val="4"/>
  </w:num>
  <w:num w:numId="6" w16cid:durableId="2028751863">
    <w:abstractNumId w:val="3"/>
  </w:num>
  <w:num w:numId="7" w16cid:durableId="1747338625">
    <w:abstractNumId w:val="6"/>
  </w:num>
  <w:num w:numId="8" w16cid:durableId="1279294804">
    <w:abstractNumId w:val="1"/>
  </w:num>
  <w:num w:numId="9" w16cid:durableId="1843273658">
    <w:abstractNumId w:val="8"/>
  </w:num>
  <w:num w:numId="10" w16cid:durableId="80221329">
    <w:abstractNumId w:val="13"/>
  </w:num>
  <w:num w:numId="11" w16cid:durableId="1700475347">
    <w:abstractNumId w:val="12"/>
  </w:num>
  <w:num w:numId="12" w16cid:durableId="1768232365">
    <w:abstractNumId w:val="2"/>
  </w:num>
  <w:num w:numId="13" w16cid:durableId="2142990978">
    <w:abstractNumId w:val="9"/>
  </w:num>
  <w:num w:numId="14" w16cid:durableId="1592934490">
    <w:abstractNumId w:val="5"/>
  </w:num>
  <w:num w:numId="15" w16cid:durableId="922763471">
    <w:abstractNumId w:val="15"/>
  </w:num>
  <w:num w:numId="16" w16cid:durableId="19659660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01"/>
    <w:rsid w:val="00002E48"/>
    <w:rsid w:val="000043FE"/>
    <w:rsid w:val="00005CDF"/>
    <w:rsid w:val="00013AF7"/>
    <w:rsid w:val="00020F57"/>
    <w:rsid w:val="00022C39"/>
    <w:rsid w:val="00023DEE"/>
    <w:rsid w:val="000311D0"/>
    <w:rsid w:val="000331C4"/>
    <w:rsid w:val="00037D25"/>
    <w:rsid w:val="00054634"/>
    <w:rsid w:val="00056428"/>
    <w:rsid w:val="00057659"/>
    <w:rsid w:val="00057B30"/>
    <w:rsid w:val="00060118"/>
    <w:rsid w:val="00060BE2"/>
    <w:rsid w:val="00064AA4"/>
    <w:rsid w:val="0006639C"/>
    <w:rsid w:val="00067687"/>
    <w:rsid w:val="00081C0C"/>
    <w:rsid w:val="00081EF0"/>
    <w:rsid w:val="00082887"/>
    <w:rsid w:val="00084F6D"/>
    <w:rsid w:val="00086398"/>
    <w:rsid w:val="00095EE6"/>
    <w:rsid w:val="00096FC2"/>
    <w:rsid w:val="000A0650"/>
    <w:rsid w:val="000A7D37"/>
    <w:rsid w:val="000B193D"/>
    <w:rsid w:val="000B2272"/>
    <w:rsid w:val="000B34AA"/>
    <w:rsid w:val="000B4655"/>
    <w:rsid w:val="000B55BD"/>
    <w:rsid w:val="000C0238"/>
    <w:rsid w:val="000E5415"/>
    <w:rsid w:val="000F0B5C"/>
    <w:rsid w:val="000F23C6"/>
    <w:rsid w:val="000F2A71"/>
    <w:rsid w:val="000F4681"/>
    <w:rsid w:val="000F5DEC"/>
    <w:rsid w:val="00101FFC"/>
    <w:rsid w:val="001025AF"/>
    <w:rsid w:val="001042E8"/>
    <w:rsid w:val="00110F72"/>
    <w:rsid w:val="0011160A"/>
    <w:rsid w:val="0011338F"/>
    <w:rsid w:val="00115150"/>
    <w:rsid w:val="0013044E"/>
    <w:rsid w:val="001306C3"/>
    <w:rsid w:val="0013089F"/>
    <w:rsid w:val="001332E4"/>
    <w:rsid w:val="00135EC4"/>
    <w:rsid w:val="0013620A"/>
    <w:rsid w:val="001377F6"/>
    <w:rsid w:val="00137FA5"/>
    <w:rsid w:val="001417AC"/>
    <w:rsid w:val="00142844"/>
    <w:rsid w:val="001429F3"/>
    <w:rsid w:val="001451D4"/>
    <w:rsid w:val="00146468"/>
    <w:rsid w:val="00150FAF"/>
    <w:rsid w:val="001556E6"/>
    <w:rsid w:val="00156BBA"/>
    <w:rsid w:val="0016446E"/>
    <w:rsid w:val="001722D6"/>
    <w:rsid w:val="001758AD"/>
    <w:rsid w:val="00175BD8"/>
    <w:rsid w:val="00177A1A"/>
    <w:rsid w:val="00182CF9"/>
    <w:rsid w:val="001912C1"/>
    <w:rsid w:val="00191872"/>
    <w:rsid w:val="0019222D"/>
    <w:rsid w:val="00193D5A"/>
    <w:rsid w:val="00196FE5"/>
    <w:rsid w:val="001A2EF7"/>
    <w:rsid w:val="001B1988"/>
    <w:rsid w:val="001B1C17"/>
    <w:rsid w:val="001B607B"/>
    <w:rsid w:val="001B680B"/>
    <w:rsid w:val="001B74CB"/>
    <w:rsid w:val="001C1075"/>
    <w:rsid w:val="001C6D71"/>
    <w:rsid w:val="001C77F2"/>
    <w:rsid w:val="001D269C"/>
    <w:rsid w:val="001D3016"/>
    <w:rsid w:val="001D3266"/>
    <w:rsid w:val="001D6A4D"/>
    <w:rsid w:val="001E174E"/>
    <w:rsid w:val="001F4F28"/>
    <w:rsid w:val="001F51CF"/>
    <w:rsid w:val="0020610F"/>
    <w:rsid w:val="00217954"/>
    <w:rsid w:val="0022299F"/>
    <w:rsid w:val="002327F2"/>
    <w:rsid w:val="002379E6"/>
    <w:rsid w:val="0024294F"/>
    <w:rsid w:val="00243C7B"/>
    <w:rsid w:val="00246516"/>
    <w:rsid w:val="00247302"/>
    <w:rsid w:val="00252423"/>
    <w:rsid w:val="00252A9B"/>
    <w:rsid w:val="00255540"/>
    <w:rsid w:val="002663EF"/>
    <w:rsid w:val="00266CB5"/>
    <w:rsid w:val="00273004"/>
    <w:rsid w:val="0027640B"/>
    <w:rsid w:val="00280864"/>
    <w:rsid w:val="00281F41"/>
    <w:rsid w:val="002866BC"/>
    <w:rsid w:val="002917D8"/>
    <w:rsid w:val="002A0174"/>
    <w:rsid w:val="002A0853"/>
    <w:rsid w:val="002A3296"/>
    <w:rsid w:val="002A56FB"/>
    <w:rsid w:val="002B61B7"/>
    <w:rsid w:val="002C17AB"/>
    <w:rsid w:val="002C405C"/>
    <w:rsid w:val="002C5B0F"/>
    <w:rsid w:val="002D0C21"/>
    <w:rsid w:val="002D2054"/>
    <w:rsid w:val="002D2AFB"/>
    <w:rsid w:val="002D5612"/>
    <w:rsid w:val="002E1FF5"/>
    <w:rsid w:val="002E6D5F"/>
    <w:rsid w:val="002F586E"/>
    <w:rsid w:val="00300507"/>
    <w:rsid w:val="00301D64"/>
    <w:rsid w:val="00306D02"/>
    <w:rsid w:val="00307CD1"/>
    <w:rsid w:val="00315282"/>
    <w:rsid w:val="00315B01"/>
    <w:rsid w:val="00317B65"/>
    <w:rsid w:val="00330DC3"/>
    <w:rsid w:val="00332D0E"/>
    <w:rsid w:val="003335BD"/>
    <w:rsid w:val="00341906"/>
    <w:rsid w:val="00345ADE"/>
    <w:rsid w:val="00351646"/>
    <w:rsid w:val="00360AA4"/>
    <w:rsid w:val="00364C05"/>
    <w:rsid w:val="00367ACD"/>
    <w:rsid w:val="0037507F"/>
    <w:rsid w:val="003768B4"/>
    <w:rsid w:val="003801D5"/>
    <w:rsid w:val="003808EE"/>
    <w:rsid w:val="00380FDF"/>
    <w:rsid w:val="00383DE6"/>
    <w:rsid w:val="0038697B"/>
    <w:rsid w:val="00390226"/>
    <w:rsid w:val="00390F10"/>
    <w:rsid w:val="00396D52"/>
    <w:rsid w:val="003A072E"/>
    <w:rsid w:val="003A166A"/>
    <w:rsid w:val="003A185D"/>
    <w:rsid w:val="003A2625"/>
    <w:rsid w:val="003A6B9B"/>
    <w:rsid w:val="003B01D8"/>
    <w:rsid w:val="003B5348"/>
    <w:rsid w:val="003B68D6"/>
    <w:rsid w:val="003B6926"/>
    <w:rsid w:val="003C598F"/>
    <w:rsid w:val="003D5454"/>
    <w:rsid w:val="003D743E"/>
    <w:rsid w:val="003E021E"/>
    <w:rsid w:val="003E0B8E"/>
    <w:rsid w:val="003E5B7C"/>
    <w:rsid w:val="003F1C68"/>
    <w:rsid w:val="003F4762"/>
    <w:rsid w:val="00411635"/>
    <w:rsid w:val="004153C5"/>
    <w:rsid w:val="00417712"/>
    <w:rsid w:val="0042163E"/>
    <w:rsid w:val="00424C18"/>
    <w:rsid w:val="0043032A"/>
    <w:rsid w:val="00441799"/>
    <w:rsid w:val="00447847"/>
    <w:rsid w:val="00450905"/>
    <w:rsid w:val="00462EE4"/>
    <w:rsid w:val="00464CE0"/>
    <w:rsid w:val="00465ACC"/>
    <w:rsid w:val="004724BA"/>
    <w:rsid w:val="00472600"/>
    <w:rsid w:val="0047260E"/>
    <w:rsid w:val="00477245"/>
    <w:rsid w:val="00480B91"/>
    <w:rsid w:val="00481339"/>
    <w:rsid w:val="00486E2D"/>
    <w:rsid w:val="004A219D"/>
    <w:rsid w:val="004A5847"/>
    <w:rsid w:val="004C26C3"/>
    <w:rsid w:val="004D17D7"/>
    <w:rsid w:val="004D2304"/>
    <w:rsid w:val="004D4513"/>
    <w:rsid w:val="004D5D2B"/>
    <w:rsid w:val="004E69AD"/>
    <w:rsid w:val="004E7C70"/>
    <w:rsid w:val="005034A1"/>
    <w:rsid w:val="00503B02"/>
    <w:rsid w:val="005042E1"/>
    <w:rsid w:val="0050436D"/>
    <w:rsid w:val="00507F9B"/>
    <w:rsid w:val="005168C2"/>
    <w:rsid w:val="00517AFB"/>
    <w:rsid w:val="00523BCF"/>
    <w:rsid w:val="00526078"/>
    <w:rsid w:val="0052691C"/>
    <w:rsid w:val="00533050"/>
    <w:rsid w:val="00534413"/>
    <w:rsid w:val="00537E26"/>
    <w:rsid w:val="0054065F"/>
    <w:rsid w:val="00541A7A"/>
    <w:rsid w:val="00542A4C"/>
    <w:rsid w:val="00554E6A"/>
    <w:rsid w:val="00555415"/>
    <w:rsid w:val="0056174E"/>
    <w:rsid w:val="0056378A"/>
    <w:rsid w:val="00571827"/>
    <w:rsid w:val="00577274"/>
    <w:rsid w:val="00586940"/>
    <w:rsid w:val="00592F04"/>
    <w:rsid w:val="00597E34"/>
    <w:rsid w:val="005A1986"/>
    <w:rsid w:val="005A3273"/>
    <w:rsid w:val="005A5600"/>
    <w:rsid w:val="005B489B"/>
    <w:rsid w:val="005B6C84"/>
    <w:rsid w:val="005C3A92"/>
    <w:rsid w:val="005D1464"/>
    <w:rsid w:val="005D1BE4"/>
    <w:rsid w:val="005D49E1"/>
    <w:rsid w:val="005D600B"/>
    <w:rsid w:val="005E0065"/>
    <w:rsid w:val="005E46D5"/>
    <w:rsid w:val="005E6721"/>
    <w:rsid w:val="005F25AA"/>
    <w:rsid w:val="006045CA"/>
    <w:rsid w:val="00607360"/>
    <w:rsid w:val="006138E9"/>
    <w:rsid w:val="00615351"/>
    <w:rsid w:val="00617846"/>
    <w:rsid w:val="00622AD9"/>
    <w:rsid w:val="00626477"/>
    <w:rsid w:val="00626AB7"/>
    <w:rsid w:val="00631305"/>
    <w:rsid w:val="00642545"/>
    <w:rsid w:val="00645485"/>
    <w:rsid w:val="00647AA5"/>
    <w:rsid w:val="00650988"/>
    <w:rsid w:val="006547F8"/>
    <w:rsid w:val="006551C7"/>
    <w:rsid w:val="00683F41"/>
    <w:rsid w:val="0068598A"/>
    <w:rsid w:val="00686769"/>
    <w:rsid w:val="006955E2"/>
    <w:rsid w:val="00697548"/>
    <w:rsid w:val="006A391F"/>
    <w:rsid w:val="006A6359"/>
    <w:rsid w:val="006B0730"/>
    <w:rsid w:val="006B7C4D"/>
    <w:rsid w:val="006C251E"/>
    <w:rsid w:val="006C2793"/>
    <w:rsid w:val="006C54EF"/>
    <w:rsid w:val="006D0F86"/>
    <w:rsid w:val="006D58F5"/>
    <w:rsid w:val="006E2E99"/>
    <w:rsid w:val="006E31F9"/>
    <w:rsid w:val="006E77ED"/>
    <w:rsid w:val="006F07B6"/>
    <w:rsid w:val="006F0DA2"/>
    <w:rsid w:val="006F3B8E"/>
    <w:rsid w:val="006F6347"/>
    <w:rsid w:val="0070689C"/>
    <w:rsid w:val="007105BA"/>
    <w:rsid w:val="00712F8F"/>
    <w:rsid w:val="00713331"/>
    <w:rsid w:val="00713A08"/>
    <w:rsid w:val="00713C5D"/>
    <w:rsid w:val="007142E2"/>
    <w:rsid w:val="00714C2A"/>
    <w:rsid w:val="007248F8"/>
    <w:rsid w:val="00724E73"/>
    <w:rsid w:val="00727541"/>
    <w:rsid w:val="007309EB"/>
    <w:rsid w:val="00737150"/>
    <w:rsid w:val="00743425"/>
    <w:rsid w:val="00745AB8"/>
    <w:rsid w:val="00756535"/>
    <w:rsid w:val="00757152"/>
    <w:rsid w:val="00762DB5"/>
    <w:rsid w:val="00764C6F"/>
    <w:rsid w:val="00767805"/>
    <w:rsid w:val="007726A2"/>
    <w:rsid w:val="007813CC"/>
    <w:rsid w:val="00782F20"/>
    <w:rsid w:val="00787920"/>
    <w:rsid w:val="007942DF"/>
    <w:rsid w:val="007950FA"/>
    <w:rsid w:val="007956A8"/>
    <w:rsid w:val="007A524B"/>
    <w:rsid w:val="007A680A"/>
    <w:rsid w:val="007B759E"/>
    <w:rsid w:val="007C156E"/>
    <w:rsid w:val="007C2FC1"/>
    <w:rsid w:val="007C3623"/>
    <w:rsid w:val="007C434C"/>
    <w:rsid w:val="007D3DCA"/>
    <w:rsid w:val="007E2290"/>
    <w:rsid w:val="007F7F29"/>
    <w:rsid w:val="00803698"/>
    <w:rsid w:val="00804B1C"/>
    <w:rsid w:val="0081168F"/>
    <w:rsid w:val="00811D29"/>
    <w:rsid w:val="00811D39"/>
    <w:rsid w:val="008136EB"/>
    <w:rsid w:val="0083461F"/>
    <w:rsid w:val="00834D1F"/>
    <w:rsid w:val="0084057C"/>
    <w:rsid w:val="00844F10"/>
    <w:rsid w:val="008500FB"/>
    <w:rsid w:val="008601E5"/>
    <w:rsid w:val="008640EA"/>
    <w:rsid w:val="008814AF"/>
    <w:rsid w:val="008848CF"/>
    <w:rsid w:val="008859B5"/>
    <w:rsid w:val="008869D3"/>
    <w:rsid w:val="00886BDF"/>
    <w:rsid w:val="00890C40"/>
    <w:rsid w:val="00892B41"/>
    <w:rsid w:val="008A48A8"/>
    <w:rsid w:val="008A4E0D"/>
    <w:rsid w:val="008A6FC2"/>
    <w:rsid w:val="008A750A"/>
    <w:rsid w:val="008B7A77"/>
    <w:rsid w:val="008C0354"/>
    <w:rsid w:val="008C10D6"/>
    <w:rsid w:val="008C7736"/>
    <w:rsid w:val="008D3FDC"/>
    <w:rsid w:val="008E18D9"/>
    <w:rsid w:val="008E3F1A"/>
    <w:rsid w:val="008F0EC4"/>
    <w:rsid w:val="008F3368"/>
    <w:rsid w:val="008F5629"/>
    <w:rsid w:val="008F6D2E"/>
    <w:rsid w:val="008F7FEE"/>
    <w:rsid w:val="00902947"/>
    <w:rsid w:val="00903F19"/>
    <w:rsid w:val="00907861"/>
    <w:rsid w:val="00912281"/>
    <w:rsid w:val="009139AB"/>
    <w:rsid w:val="009178E9"/>
    <w:rsid w:val="00930591"/>
    <w:rsid w:val="009317F8"/>
    <w:rsid w:val="009403E3"/>
    <w:rsid w:val="00942E93"/>
    <w:rsid w:val="00950D51"/>
    <w:rsid w:val="00960DEF"/>
    <w:rsid w:val="009615BE"/>
    <w:rsid w:val="00962AEF"/>
    <w:rsid w:val="00964584"/>
    <w:rsid w:val="009711B0"/>
    <w:rsid w:val="009759E7"/>
    <w:rsid w:val="009804BC"/>
    <w:rsid w:val="009840EF"/>
    <w:rsid w:val="00985576"/>
    <w:rsid w:val="00987EE9"/>
    <w:rsid w:val="00993FB4"/>
    <w:rsid w:val="0099433B"/>
    <w:rsid w:val="00995E09"/>
    <w:rsid w:val="00996A40"/>
    <w:rsid w:val="009A0C8F"/>
    <w:rsid w:val="009A52C7"/>
    <w:rsid w:val="009A712F"/>
    <w:rsid w:val="009B1ADF"/>
    <w:rsid w:val="009C366E"/>
    <w:rsid w:val="009D3228"/>
    <w:rsid w:val="009E06D3"/>
    <w:rsid w:val="009E4072"/>
    <w:rsid w:val="009F06EE"/>
    <w:rsid w:val="009F274E"/>
    <w:rsid w:val="00A01C85"/>
    <w:rsid w:val="00A05048"/>
    <w:rsid w:val="00A0742A"/>
    <w:rsid w:val="00A170E4"/>
    <w:rsid w:val="00A17905"/>
    <w:rsid w:val="00A234AD"/>
    <w:rsid w:val="00A31675"/>
    <w:rsid w:val="00A33E47"/>
    <w:rsid w:val="00A459AA"/>
    <w:rsid w:val="00A47C08"/>
    <w:rsid w:val="00A5308A"/>
    <w:rsid w:val="00A54709"/>
    <w:rsid w:val="00A62893"/>
    <w:rsid w:val="00A74AB6"/>
    <w:rsid w:val="00AA5285"/>
    <w:rsid w:val="00AC13B1"/>
    <w:rsid w:val="00AC6380"/>
    <w:rsid w:val="00AC6F14"/>
    <w:rsid w:val="00AD750B"/>
    <w:rsid w:val="00AE30F0"/>
    <w:rsid w:val="00AE4B3A"/>
    <w:rsid w:val="00AE68A4"/>
    <w:rsid w:val="00AF1F62"/>
    <w:rsid w:val="00AF6C53"/>
    <w:rsid w:val="00B00A73"/>
    <w:rsid w:val="00B05D96"/>
    <w:rsid w:val="00B136E7"/>
    <w:rsid w:val="00B15211"/>
    <w:rsid w:val="00B1591C"/>
    <w:rsid w:val="00B206FA"/>
    <w:rsid w:val="00B238F7"/>
    <w:rsid w:val="00B246FA"/>
    <w:rsid w:val="00B27EA2"/>
    <w:rsid w:val="00B3396C"/>
    <w:rsid w:val="00B44CF2"/>
    <w:rsid w:val="00B52E6C"/>
    <w:rsid w:val="00B5337A"/>
    <w:rsid w:val="00B54F49"/>
    <w:rsid w:val="00B56B38"/>
    <w:rsid w:val="00B6135E"/>
    <w:rsid w:val="00B641F2"/>
    <w:rsid w:val="00B64D3F"/>
    <w:rsid w:val="00B65F38"/>
    <w:rsid w:val="00B66B81"/>
    <w:rsid w:val="00B67DC6"/>
    <w:rsid w:val="00B755E6"/>
    <w:rsid w:val="00B76741"/>
    <w:rsid w:val="00B81A51"/>
    <w:rsid w:val="00B82674"/>
    <w:rsid w:val="00B84A62"/>
    <w:rsid w:val="00B86EED"/>
    <w:rsid w:val="00B95B08"/>
    <w:rsid w:val="00BA302A"/>
    <w:rsid w:val="00BA4277"/>
    <w:rsid w:val="00BC1BE8"/>
    <w:rsid w:val="00BC49FC"/>
    <w:rsid w:val="00BD259C"/>
    <w:rsid w:val="00BD43C5"/>
    <w:rsid w:val="00BE7BC7"/>
    <w:rsid w:val="00BE7FFE"/>
    <w:rsid w:val="00BF1826"/>
    <w:rsid w:val="00BF4198"/>
    <w:rsid w:val="00BF6073"/>
    <w:rsid w:val="00BF721D"/>
    <w:rsid w:val="00C02681"/>
    <w:rsid w:val="00C04336"/>
    <w:rsid w:val="00C04FF7"/>
    <w:rsid w:val="00C13BC0"/>
    <w:rsid w:val="00C17C7F"/>
    <w:rsid w:val="00C24437"/>
    <w:rsid w:val="00C248F3"/>
    <w:rsid w:val="00C2720D"/>
    <w:rsid w:val="00C45802"/>
    <w:rsid w:val="00C50ACB"/>
    <w:rsid w:val="00C676A9"/>
    <w:rsid w:val="00C74172"/>
    <w:rsid w:val="00C779B4"/>
    <w:rsid w:val="00C84357"/>
    <w:rsid w:val="00C9445E"/>
    <w:rsid w:val="00C96ECE"/>
    <w:rsid w:val="00CA13C7"/>
    <w:rsid w:val="00CA1FA6"/>
    <w:rsid w:val="00CA57BF"/>
    <w:rsid w:val="00CA72EA"/>
    <w:rsid w:val="00CB21AB"/>
    <w:rsid w:val="00CB5910"/>
    <w:rsid w:val="00CC0A7A"/>
    <w:rsid w:val="00CC1818"/>
    <w:rsid w:val="00CD0BEB"/>
    <w:rsid w:val="00CD3A3A"/>
    <w:rsid w:val="00CE16ED"/>
    <w:rsid w:val="00CE4CFA"/>
    <w:rsid w:val="00CF28FB"/>
    <w:rsid w:val="00D06327"/>
    <w:rsid w:val="00D11D1C"/>
    <w:rsid w:val="00D14559"/>
    <w:rsid w:val="00D170FB"/>
    <w:rsid w:val="00D21CD9"/>
    <w:rsid w:val="00D23850"/>
    <w:rsid w:val="00D31A7E"/>
    <w:rsid w:val="00D335DA"/>
    <w:rsid w:val="00D34735"/>
    <w:rsid w:val="00D364D4"/>
    <w:rsid w:val="00D43454"/>
    <w:rsid w:val="00D43AA1"/>
    <w:rsid w:val="00D44363"/>
    <w:rsid w:val="00D45E49"/>
    <w:rsid w:val="00D46A72"/>
    <w:rsid w:val="00D56A5A"/>
    <w:rsid w:val="00D611F1"/>
    <w:rsid w:val="00D65271"/>
    <w:rsid w:val="00D669B0"/>
    <w:rsid w:val="00D83474"/>
    <w:rsid w:val="00D84868"/>
    <w:rsid w:val="00D90267"/>
    <w:rsid w:val="00D92257"/>
    <w:rsid w:val="00D949DE"/>
    <w:rsid w:val="00D96F80"/>
    <w:rsid w:val="00DA0602"/>
    <w:rsid w:val="00DA252A"/>
    <w:rsid w:val="00DB02C4"/>
    <w:rsid w:val="00DB0E04"/>
    <w:rsid w:val="00DB3378"/>
    <w:rsid w:val="00DC468A"/>
    <w:rsid w:val="00DC76B6"/>
    <w:rsid w:val="00DD3987"/>
    <w:rsid w:val="00DD4590"/>
    <w:rsid w:val="00DD4882"/>
    <w:rsid w:val="00DD709C"/>
    <w:rsid w:val="00DD727B"/>
    <w:rsid w:val="00DE10AB"/>
    <w:rsid w:val="00DE2E70"/>
    <w:rsid w:val="00DE4990"/>
    <w:rsid w:val="00DF13F0"/>
    <w:rsid w:val="00DF18EA"/>
    <w:rsid w:val="00DF1BBE"/>
    <w:rsid w:val="00DF630F"/>
    <w:rsid w:val="00E00B41"/>
    <w:rsid w:val="00E06DC8"/>
    <w:rsid w:val="00E1640A"/>
    <w:rsid w:val="00E211E8"/>
    <w:rsid w:val="00E30E80"/>
    <w:rsid w:val="00E3212B"/>
    <w:rsid w:val="00E3398F"/>
    <w:rsid w:val="00E3798C"/>
    <w:rsid w:val="00E501CF"/>
    <w:rsid w:val="00E50218"/>
    <w:rsid w:val="00E608F3"/>
    <w:rsid w:val="00E63E1B"/>
    <w:rsid w:val="00E64089"/>
    <w:rsid w:val="00E64219"/>
    <w:rsid w:val="00E75A10"/>
    <w:rsid w:val="00E85F63"/>
    <w:rsid w:val="00E91022"/>
    <w:rsid w:val="00E9259D"/>
    <w:rsid w:val="00E93C2C"/>
    <w:rsid w:val="00E9668F"/>
    <w:rsid w:val="00EA231B"/>
    <w:rsid w:val="00EA2674"/>
    <w:rsid w:val="00EA3BE5"/>
    <w:rsid w:val="00EA5F7D"/>
    <w:rsid w:val="00EC0605"/>
    <w:rsid w:val="00EC2249"/>
    <w:rsid w:val="00EC6E2D"/>
    <w:rsid w:val="00ED701F"/>
    <w:rsid w:val="00EE2BC3"/>
    <w:rsid w:val="00EF1EC6"/>
    <w:rsid w:val="00EF7A20"/>
    <w:rsid w:val="00F074D0"/>
    <w:rsid w:val="00F17488"/>
    <w:rsid w:val="00F2299C"/>
    <w:rsid w:val="00F25544"/>
    <w:rsid w:val="00F258F3"/>
    <w:rsid w:val="00F2687E"/>
    <w:rsid w:val="00F318C0"/>
    <w:rsid w:val="00F32B78"/>
    <w:rsid w:val="00F43987"/>
    <w:rsid w:val="00F46A7A"/>
    <w:rsid w:val="00F50E00"/>
    <w:rsid w:val="00F51645"/>
    <w:rsid w:val="00F63972"/>
    <w:rsid w:val="00F64E15"/>
    <w:rsid w:val="00F65702"/>
    <w:rsid w:val="00F67A39"/>
    <w:rsid w:val="00F74F3B"/>
    <w:rsid w:val="00F77CA5"/>
    <w:rsid w:val="00F846AE"/>
    <w:rsid w:val="00F854EB"/>
    <w:rsid w:val="00F91158"/>
    <w:rsid w:val="00F93AA8"/>
    <w:rsid w:val="00FA0FA9"/>
    <w:rsid w:val="00FB2DA0"/>
    <w:rsid w:val="00FB397B"/>
    <w:rsid w:val="00FC10A7"/>
    <w:rsid w:val="00FC33C9"/>
    <w:rsid w:val="00FC4E2B"/>
    <w:rsid w:val="00FC6E9F"/>
    <w:rsid w:val="00FD01A7"/>
    <w:rsid w:val="00FD0351"/>
    <w:rsid w:val="00FE2B57"/>
    <w:rsid w:val="00FE2D08"/>
    <w:rsid w:val="00FE42AF"/>
    <w:rsid w:val="00FE5D97"/>
    <w:rsid w:val="00FE7273"/>
    <w:rsid w:val="00FE768F"/>
    <w:rsid w:val="00FF215F"/>
    <w:rsid w:val="00FF2262"/>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752E7"/>
  <w15:docId w15:val="{461B996E-B862-4DD2-B102-1F52BDE8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2E1"/>
    <w:pPr>
      <w:tabs>
        <w:tab w:val="center" w:pos="4320"/>
        <w:tab w:val="right" w:pos="8640"/>
      </w:tabs>
    </w:pPr>
  </w:style>
  <w:style w:type="paragraph" w:styleId="Footer">
    <w:name w:val="footer"/>
    <w:basedOn w:val="Normal"/>
    <w:link w:val="FooterChar"/>
    <w:uiPriority w:val="99"/>
    <w:rsid w:val="005042E1"/>
    <w:pPr>
      <w:tabs>
        <w:tab w:val="center" w:pos="4320"/>
        <w:tab w:val="right" w:pos="8640"/>
      </w:tabs>
    </w:pPr>
  </w:style>
  <w:style w:type="character" w:styleId="PageNumber">
    <w:name w:val="page number"/>
    <w:basedOn w:val="DefaultParagraphFont"/>
    <w:rsid w:val="005042E1"/>
  </w:style>
  <w:style w:type="table" w:styleId="TableGrid">
    <w:name w:val="Table Grid"/>
    <w:basedOn w:val="TableNormal"/>
    <w:rsid w:val="0050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semiHidden/>
    <w:rsid w:val="003B6926"/>
    <w:pPr>
      <w:tabs>
        <w:tab w:val="right" w:leader="dot" w:pos="8630"/>
      </w:tabs>
      <w:spacing w:before="120" w:after="120"/>
    </w:pPr>
    <w:rPr>
      <w:b/>
      <w:bCs/>
      <w:caps/>
      <w:sz w:val="20"/>
      <w:szCs w:val="20"/>
    </w:rPr>
  </w:style>
  <w:style w:type="paragraph" w:styleId="TOC3">
    <w:name w:val="toc 3"/>
    <w:basedOn w:val="Normal"/>
    <w:next w:val="Normal"/>
    <w:link w:val="TOC3Char"/>
    <w:autoRedefine/>
    <w:semiHidden/>
    <w:rsid w:val="00330DC3"/>
    <w:pPr>
      <w:tabs>
        <w:tab w:val="right" w:leader="dot" w:pos="8630"/>
      </w:tabs>
    </w:pPr>
    <w:rPr>
      <w:i/>
      <w:iCs/>
      <w:sz w:val="20"/>
      <w:szCs w:val="20"/>
    </w:rPr>
  </w:style>
  <w:style w:type="paragraph" w:customStyle="1" w:styleId="Level3">
    <w:name w:val="Level 3"/>
    <w:basedOn w:val="TOC3"/>
    <w:link w:val="Level3CharChar"/>
    <w:rsid w:val="003B6926"/>
    <w:rPr>
      <w:color w:val="000000"/>
    </w:rPr>
  </w:style>
  <w:style w:type="paragraph" w:customStyle="1" w:styleId="TOCTitle">
    <w:name w:val="TOC Title"/>
    <w:basedOn w:val="Normal"/>
    <w:rsid w:val="003B6926"/>
    <w:pPr>
      <w:spacing w:after="240"/>
      <w:jc w:val="center"/>
    </w:pPr>
    <w:rPr>
      <w:b/>
    </w:rPr>
  </w:style>
  <w:style w:type="character" w:customStyle="1" w:styleId="TOC3Char">
    <w:name w:val="TOC 3 Char"/>
    <w:basedOn w:val="DefaultParagraphFont"/>
    <w:link w:val="TOC3"/>
    <w:semiHidden/>
    <w:rsid w:val="00330DC3"/>
    <w:rPr>
      <w:i/>
      <w:iCs/>
    </w:rPr>
  </w:style>
  <w:style w:type="character" w:customStyle="1" w:styleId="Level3CharChar">
    <w:name w:val="Level 3 Char Char"/>
    <w:basedOn w:val="TOC3Char"/>
    <w:link w:val="Level3"/>
    <w:rsid w:val="003B6926"/>
    <w:rPr>
      <w:i/>
      <w:iCs/>
      <w:color w:val="000000"/>
      <w:lang w:val="en-US" w:eastAsia="en-US" w:bidi="ar-SA"/>
    </w:rPr>
  </w:style>
  <w:style w:type="paragraph" w:customStyle="1" w:styleId="Level1">
    <w:name w:val="Level 1"/>
    <w:basedOn w:val="TOC1"/>
    <w:link w:val="Level1Char"/>
    <w:rsid w:val="003B6926"/>
    <w:rPr>
      <w:color w:val="000000"/>
    </w:rPr>
  </w:style>
  <w:style w:type="character" w:customStyle="1" w:styleId="TOC1Char">
    <w:name w:val="TOC 1 Char"/>
    <w:basedOn w:val="DefaultParagraphFont"/>
    <w:link w:val="TOC1"/>
    <w:rsid w:val="003B6926"/>
    <w:rPr>
      <w:b/>
      <w:bCs/>
      <w:caps/>
      <w:lang w:val="en-US" w:eastAsia="en-US" w:bidi="ar-SA"/>
    </w:rPr>
  </w:style>
  <w:style w:type="character" w:customStyle="1" w:styleId="Level1Char">
    <w:name w:val="Level 1 Char"/>
    <w:basedOn w:val="TOC1Char"/>
    <w:link w:val="Level1"/>
    <w:rsid w:val="003B6926"/>
    <w:rPr>
      <w:b/>
      <w:bCs/>
      <w:caps/>
      <w:color w:val="000000"/>
      <w:lang w:val="en-US" w:eastAsia="en-US" w:bidi="ar-SA"/>
    </w:rPr>
  </w:style>
  <w:style w:type="paragraph" w:styleId="BodyText">
    <w:name w:val="Body Text"/>
    <w:basedOn w:val="Normal"/>
    <w:rsid w:val="00C02681"/>
    <w:pPr>
      <w:jc w:val="both"/>
    </w:pPr>
    <w:rPr>
      <w:sz w:val="40"/>
      <w:szCs w:val="20"/>
    </w:rPr>
  </w:style>
  <w:style w:type="paragraph" w:customStyle="1" w:styleId="Style">
    <w:name w:val="Style"/>
    <w:rsid w:val="00F2299C"/>
    <w:pPr>
      <w:widowControl w:val="0"/>
      <w:autoSpaceDE w:val="0"/>
      <w:autoSpaceDN w:val="0"/>
      <w:adjustRightInd w:val="0"/>
    </w:pPr>
    <w:rPr>
      <w:sz w:val="24"/>
      <w:szCs w:val="24"/>
    </w:rPr>
  </w:style>
  <w:style w:type="paragraph" w:customStyle="1" w:styleId="Default">
    <w:name w:val="Default"/>
    <w:rsid w:val="00380FDF"/>
    <w:pPr>
      <w:autoSpaceDE w:val="0"/>
      <w:autoSpaceDN w:val="0"/>
      <w:adjustRightInd w:val="0"/>
    </w:pPr>
    <w:rPr>
      <w:rFonts w:eastAsia="Calibri"/>
      <w:color w:val="000000"/>
      <w:sz w:val="24"/>
      <w:szCs w:val="24"/>
    </w:rPr>
  </w:style>
  <w:style w:type="character" w:styleId="Strong">
    <w:name w:val="Strong"/>
    <w:basedOn w:val="DefaultParagraphFont"/>
    <w:uiPriority w:val="22"/>
    <w:qFormat/>
    <w:rsid w:val="00D43454"/>
    <w:rPr>
      <w:b/>
      <w:bCs/>
    </w:rPr>
  </w:style>
  <w:style w:type="paragraph" w:styleId="ListParagraph">
    <w:name w:val="List Paragraph"/>
    <w:basedOn w:val="Normal"/>
    <w:uiPriority w:val="34"/>
    <w:qFormat/>
    <w:rsid w:val="00FB2DA0"/>
    <w:pPr>
      <w:ind w:left="720"/>
    </w:pPr>
  </w:style>
  <w:style w:type="paragraph" w:styleId="NoSpacing">
    <w:name w:val="No Spacing"/>
    <w:uiPriority w:val="1"/>
    <w:qFormat/>
    <w:rsid w:val="009840EF"/>
    <w:rPr>
      <w:sz w:val="24"/>
      <w:szCs w:val="24"/>
    </w:rPr>
  </w:style>
  <w:style w:type="character" w:customStyle="1" w:styleId="HeaderChar">
    <w:name w:val="Header Char"/>
    <w:basedOn w:val="DefaultParagraphFont"/>
    <w:link w:val="Header"/>
    <w:uiPriority w:val="99"/>
    <w:rsid w:val="00390F10"/>
    <w:rPr>
      <w:sz w:val="24"/>
      <w:szCs w:val="24"/>
    </w:rPr>
  </w:style>
  <w:style w:type="character" w:customStyle="1" w:styleId="FooterChar">
    <w:name w:val="Footer Char"/>
    <w:basedOn w:val="DefaultParagraphFont"/>
    <w:link w:val="Footer"/>
    <w:uiPriority w:val="99"/>
    <w:rsid w:val="00390F10"/>
    <w:rPr>
      <w:sz w:val="24"/>
      <w:szCs w:val="24"/>
    </w:rPr>
  </w:style>
  <w:style w:type="paragraph" w:styleId="BalloonText">
    <w:name w:val="Balloon Text"/>
    <w:basedOn w:val="Normal"/>
    <w:link w:val="BalloonTextChar"/>
    <w:rsid w:val="00390F10"/>
    <w:rPr>
      <w:rFonts w:ascii="Tahoma" w:hAnsi="Tahoma" w:cs="Tahoma"/>
      <w:sz w:val="16"/>
      <w:szCs w:val="16"/>
    </w:rPr>
  </w:style>
  <w:style w:type="character" w:customStyle="1" w:styleId="BalloonTextChar">
    <w:name w:val="Balloon Text Char"/>
    <w:basedOn w:val="DefaultParagraphFont"/>
    <w:link w:val="BalloonText"/>
    <w:rsid w:val="00390F10"/>
    <w:rPr>
      <w:rFonts w:ascii="Tahoma" w:hAnsi="Tahoma" w:cs="Tahoma"/>
      <w:sz w:val="16"/>
      <w:szCs w:val="16"/>
    </w:rPr>
  </w:style>
  <w:style w:type="paragraph" w:styleId="Title">
    <w:name w:val="Title"/>
    <w:basedOn w:val="Normal"/>
    <w:next w:val="Normal"/>
    <w:link w:val="TitleChar"/>
    <w:qFormat/>
    <w:rsid w:val="00B238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238F7"/>
    <w:rPr>
      <w:rFonts w:asciiTheme="majorHAnsi" w:eastAsiaTheme="majorEastAsia" w:hAnsiTheme="majorHAnsi" w:cstheme="majorBidi"/>
      <w:spacing w:val="-10"/>
      <w:kern w:val="28"/>
      <w:sz w:val="56"/>
      <w:szCs w:val="56"/>
    </w:rPr>
  </w:style>
  <w:style w:type="character" w:styleId="Hyperlink">
    <w:name w:val="Hyperlink"/>
    <w:basedOn w:val="DefaultParagraphFont"/>
    <w:unhideWhenUsed/>
    <w:rsid w:val="00BD43C5"/>
    <w:rPr>
      <w:color w:val="0000FF" w:themeColor="hyperlink"/>
      <w:u w:val="single"/>
    </w:rPr>
  </w:style>
  <w:style w:type="character" w:styleId="UnresolvedMention">
    <w:name w:val="Unresolved Mention"/>
    <w:basedOn w:val="DefaultParagraphFont"/>
    <w:uiPriority w:val="99"/>
    <w:semiHidden/>
    <w:unhideWhenUsed/>
    <w:rsid w:val="00BD43C5"/>
    <w:rPr>
      <w:color w:val="605E5C"/>
      <w:shd w:val="clear" w:color="auto" w:fill="E1DFDD"/>
    </w:rPr>
  </w:style>
  <w:style w:type="character" w:styleId="PlaceholderText">
    <w:name w:val="Placeholder Text"/>
    <w:basedOn w:val="DefaultParagraphFont"/>
    <w:uiPriority w:val="99"/>
    <w:semiHidden/>
    <w:rsid w:val="00E30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6197">
      <w:bodyDiv w:val="1"/>
      <w:marLeft w:val="0"/>
      <w:marRight w:val="0"/>
      <w:marTop w:val="0"/>
      <w:marBottom w:val="0"/>
      <w:divBdr>
        <w:top w:val="none" w:sz="0" w:space="0" w:color="auto"/>
        <w:left w:val="none" w:sz="0" w:space="0" w:color="auto"/>
        <w:bottom w:val="none" w:sz="0" w:space="0" w:color="auto"/>
        <w:right w:val="none" w:sz="0" w:space="0" w:color="auto"/>
      </w:divBdr>
    </w:div>
    <w:div w:id="3465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oustonis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FB8F9160CC434CB5123AD182181484" ma:contentTypeVersion="7" ma:contentTypeDescription="Create a new document." ma:contentTypeScope="" ma:versionID="2ffc003be613cafdad9c6447428e2f71">
  <xsd:schema xmlns:xsd="http://www.w3.org/2001/XMLSchema" xmlns:xs="http://www.w3.org/2001/XMLSchema" xmlns:p="http://schemas.microsoft.com/office/2006/metadata/properties" xmlns:ns3="19f2ddc7-57ca-45cc-9566-2c2a3d750b7a" xmlns:ns4="e43d62d1-7f09-4367-a0ac-2d9814842cfa" targetNamespace="http://schemas.microsoft.com/office/2006/metadata/properties" ma:root="true" ma:fieldsID="96615563875f35a0539c66ed11652f82" ns3:_="" ns4:_="">
    <xsd:import namespace="19f2ddc7-57ca-45cc-9566-2c2a3d750b7a"/>
    <xsd:import namespace="e43d62d1-7f09-4367-a0ac-2d9814842c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2ddc7-57ca-45cc-9566-2c2a3d75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d62d1-7f09-4367-a0ac-2d9814842c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7571D-92AC-4680-A4AB-0ADCBC55F179}">
  <ds:schemaRefs>
    <ds:schemaRef ds:uri="http://schemas.openxmlformats.org/officeDocument/2006/bibliography"/>
  </ds:schemaRefs>
</ds:datastoreItem>
</file>

<file path=customXml/itemProps2.xml><?xml version="1.0" encoding="utf-8"?>
<ds:datastoreItem xmlns:ds="http://schemas.openxmlformats.org/officeDocument/2006/customXml" ds:itemID="{140BEAA2-F993-4A5C-9AB7-6A68C5CB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2ddc7-57ca-45cc-9566-2c2a3d750b7a"/>
    <ds:schemaRef ds:uri="e43d62d1-7f09-4367-a0ac-2d981484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37ECB-F884-49E5-A072-254E2913FF7A}">
  <ds:schemaRefs>
    <ds:schemaRef ds:uri="http://schemas.microsoft.com/sharepoint/v3/contenttype/forms"/>
  </ds:schemaRefs>
</ds:datastoreItem>
</file>

<file path=customXml/itemProps4.xml><?xml version="1.0" encoding="utf-8"?>
<ds:datastoreItem xmlns:ds="http://schemas.openxmlformats.org/officeDocument/2006/customXml" ds:itemID="{FCD09039-7703-4329-A4F2-1B9D1F068C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6840</Words>
  <Characters>36867</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Student/ Parent Handbook</vt:lpstr>
    </vt:vector>
  </TitlesOfParts>
  <Company>HISD</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estudiantes / padres</dc:title>
  <dc:subject/>
  <dc:creator>CORNESST</dc:creator>
  <dc:description/>
  <cp:lastModifiedBy>Jones, Monica L</cp:lastModifiedBy>
  <cp:revision>2</cp:revision>
  <cp:lastPrinted>2018-08-07T18:42:00Z</cp:lastPrinted>
  <dcterms:created xsi:type="dcterms:W3CDTF">2022-09-20T11:48:00Z</dcterms:created>
  <dcterms:modified xsi:type="dcterms:W3CDTF">2022-09-20T11:48:00Z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0x0101004AFB8F9160CC434CB5123AD182181484</vt:lpwstr>
  </property>
</Properties>
</file>